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09" w:rsidRDefault="005F3F3C" w:rsidP="0083396D">
      <w:pPr>
        <w:ind w:left="-709"/>
        <w:rPr>
          <w:rFonts w:ascii="Arial" w:hAnsi="Arial" w:cs="Arial"/>
          <w:b/>
          <w:sz w:val="28"/>
          <w:szCs w:val="28"/>
          <w:lang w:val="en-US"/>
        </w:rPr>
      </w:pPr>
      <w:bookmarkStart w:id="0" w:name="_GoBack"/>
      <w:bookmarkEnd w:id="0"/>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rsidTr="00B66C47">
        <w:trPr>
          <w:trHeight w:val="422"/>
        </w:trPr>
        <w:tc>
          <w:tcPr>
            <w:tcW w:w="10620" w:type="dxa"/>
            <w:gridSpan w:val="7"/>
            <w:vAlign w:val="center"/>
          </w:tcPr>
          <w:p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
        </w:tc>
      </w:tr>
      <w:tr w:rsidR="00234209" w:rsidTr="00B66C47">
        <w:trPr>
          <w:trHeight w:val="242"/>
        </w:trPr>
        <w:tc>
          <w:tcPr>
            <w:tcW w:w="10620" w:type="dxa"/>
            <w:gridSpan w:val="7"/>
            <w:tcBorders>
              <w:left w:val="nil"/>
              <w:right w:val="nil"/>
            </w:tcBorders>
            <w:vAlign w:val="center"/>
          </w:tcPr>
          <w:p w:rsidR="00234209" w:rsidRPr="000B4E53" w:rsidRDefault="00234209" w:rsidP="004B60AF">
            <w:pPr>
              <w:jc w:val="right"/>
              <w:rPr>
                <w:rFonts w:ascii="Arial" w:hAnsi="Arial" w:cs="Arial"/>
                <w:sz w:val="20"/>
                <w:szCs w:val="20"/>
              </w:rPr>
            </w:pPr>
          </w:p>
        </w:tc>
      </w:tr>
      <w:tr w:rsidR="009064C6" w:rsidTr="00DF279F">
        <w:trPr>
          <w:trHeight w:val="877"/>
        </w:trPr>
        <w:tc>
          <w:tcPr>
            <w:tcW w:w="5398" w:type="dxa"/>
            <w:gridSpan w:val="3"/>
            <w:vAlign w:val="center"/>
          </w:tcPr>
          <w:p w:rsidR="009064C6" w:rsidRPr="003C663D" w:rsidRDefault="009064C6" w:rsidP="009064C6">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proofErr w:type="spellStart"/>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proofErr w:type="spellEnd"/>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rsidR="009064C6" w:rsidRPr="005C53D5" w:rsidRDefault="000830B6" w:rsidP="009064C6">
            <w:pPr>
              <w:rPr>
                <w:rFonts w:ascii="Arial" w:hAnsi="Arial" w:cs="Arial"/>
                <w:sz w:val="20"/>
                <w:szCs w:val="20"/>
              </w:rPr>
            </w:pPr>
            <w:r w:rsidRPr="000830B6">
              <w:rPr>
                <w:rFonts w:ascii="Arial" w:hAnsi="Arial" w:cs="Arial"/>
                <w:sz w:val="20"/>
                <w:szCs w:val="20"/>
              </w:rPr>
              <w:t>IDOX Plc</w:t>
            </w:r>
          </w:p>
        </w:tc>
      </w:tr>
      <w:tr w:rsidR="009064C6" w:rsidTr="003C663D">
        <w:trPr>
          <w:trHeight w:val="433"/>
        </w:trPr>
        <w:tc>
          <w:tcPr>
            <w:tcW w:w="10620" w:type="dxa"/>
            <w:gridSpan w:val="7"/>
            <w:vAlign w:val="center"/>
          </w:tcPr>
          <w:p w:rsidR="009064C6" w:rsidRPr="00DF279F" w:rsidRDefault="009064C6" w:rsidP="009064C6">
            <w:pPr>
              <w:rPr>
                <w:rFonts w:ascii="Arial" w:hAnsi="Arial" w:cs="Arial"/>
                <w:color w:val="000000" w:themeColor="text1"/>
              </w:rPr>
            </w:pPr>
            <w:r w:rsidRPr="003C663D">
              <w:rPr>
                <w:rFonts w:ascii="Arial" w:hAnsi="Arial" w:cs="Arial"/>
                <w:b/>
                <w:color w:val="000000" w:themeColor="text1"/>
              </w:rPr>
              <w:t xml:space="preserve">1b. Please indicate if the issuer is a non-UK issuer </w:t>
            </w:r>
            <w:r>
              <w:rPr>
                <w:rFonts w:ascii="Arial" w:hAnsi="Arial" w:cs="Arial"/>
                <w:b/>
                <w:color w:val="000000" w:themeColor="text1"/>
              </w:rPr>
              <w:t xml:space="preserve"> </w:t>
            </w:r>
            <w:r>
              <w:rPr>
                <w:rFonts w:ascii="Arial" w:hAnsi="Arial" w:cs="Arial"/>
                <w:color w:val="000000" w:themeColor="text1"/>
              </w:rPr>
              <w:t>(please mark with an “X” if appropriate)</w:t>
            </w:r>
          </w:p>
        </w:tc>
      </w:tr>
      <w:tr w:rsidR="009064C6" w:rsidTr="003C663D">
        <w:trPr>
          <w:trHeight w:val="397"/>
        </w:trPr>
        <w:tc>
          <w:tcPr>
            <w:tcW w:w="9934" w:type="dxa"/>
            <w:gridSpan w:val="6"/>
            <w:vAlign w:val="center"/>
          </w:tcPr>
          <w:p w:rsidR="009064C6" w:rsidRPr="003C663D" w:rsidRDefault="009064C6" w:rsidP="009064C6">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rsidR="009064C6" w:rsidRPr="00DA3C49" w:rsidRDefault="009064C6" w:rsidP="009064C6">
            <w:pPr>
              <w:jc w:val="center"/>
              <w:rPr>
                <w:rFonts w:ascii="Arial" w:hAnsi="Arial" w:cs="Arial"/>
                <w:color w:val="000000" w:themeColor="text1"/>
              </w:rPr>
            </w:pPr>
          </w:p>
        </w:tc>
      </w:tr>
      <w:tr w:rsidR="009064C6" w:rsidTr="00B66C47">
        <w:trPr>
          <w:trHeight w:val="578"/>
        </w:trPr>
        <w:tc>
          <w:tcPr>
            <w:tcW w:w="10620" w:type="dxa"/>
            <w:gridSpan w:val="7"/>
            <w:vAlign w:val="center"/>
          </w:tcPr>
          <w:p w:rsidR="009064C6" w:rsidRPr="000B4E53" w:rsidRDefault="009064C6" w:rsidP="009064C6">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Pr>
                <w:rFonts w:ascii="Arial" w:hAnsi="Arial" w:cs="Arial"/>
              </w:rPr>
              <w:t>mark</w:t>
            </w:r>
            <w:r w:rsidRPr="000B4E53">
              <w:rPr>
                <w:rFonts w:ascii="Arial" w:hAnsi="Arial" w:cs="Arial"/>
              </w:rPr>
              <w:t xml:space="preserve"> the appropriate box or boxes</w:t>
            </w:r>
            <w:r>
              <w:rPr>
                <w:rFonts w:ascii="Arial" w:hAnsi="Arial" w:cs="Arial"/>
              </w:rPr>
              <w:t xml:space="preserve"> with an “X”</w:t>
            </w:r>
            <w:r w:rsidRPr="000B4E53">
              <w:rPr>
                <w:rFonts w:ascii="Arial" w:hAnsi="Arial" w:cs="Arial"/>
              </w:rPr>
              <w:t>)</w:t>
            </w:r>
          </w:p>
        </w:tc>
      </w:tr>
      <w:tr w:rsidR="009064C6" w:rsidTr="00B66C47">
        <w:trPr>
          <w:trHeight w:val="440"/>
        </w:trPr>
        <w:tc>
          <w:tcPr>
            <w:tcW w:w="9934" w:type="dxa"/>
            <w:gridSpan w:val="6"/>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rsidR="009064C6" w:rsidRPr="00B66C47" w:rsidRDefault="009064C6" w:rsidP="009064C6">
            <w:pPr>
              <w:jc w:val="center"/>
              <w:rPr>
                <w:rFonts w:ascii="Arial" w:hAnsi="Arial" w:cs="Arial"/>
              </w:rPr>
            </w:pPr>
            <w:r>
              <w:rPr>
                <w:rFonts w:ascii="Arial" w:hAnsi="Arial" w:cs="Arial"/>
              </w:rPr>
              <w:t>X</w:t>
            </w:r>
          </w:p>
        </w:tc>
      </w:tr>
      <w:tr w:rsidR="009064C6" w:rsidTr="00B66C47">
        <w:trPr>
          <w:trHeight w:val="440"/>
        </w:trPr>
        <w:tc>
          <w:tcPr>
            <w:tcW w:w="9934" w:type="dxa"/>
            <w:gridSpan w:val="6"/>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rsidR="009064C6" w:rsidRPr="000B4E53" w:rsidRDefault="009064C6" w:rsidP="009064C6">
            <w:pPr>
              <w:jc w:val="center"/>
              <w:rPr>
                <w:rFonts w:ascii="Arial" w:hAnsi="Arial" w:cs="Arial"/>
              </w:rPr>
            </w:pPr>
          </w:p>
        </w:tc>
      </w:tr>
      <w:tr w:rsidR="009064C6" w:rsidTr="00B66C47">
        <w:trPr>
          <w:trHeight w:val="440"/>
        </w:trPr>
        <w:tc>
          <w:tcPr>
            <w:tcW w:w="9934" w:type="dxa"/>
            <w:gridSpan w:val="6"/>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rsidR="009064C6" w:rsidRPr="000B4E53" w:rsidRDefault="009064C6" w:rsidP="009064C6">
            <w:pPr>
              <w:jc w:val="center"/>
              <w:rPr>
                <w:rFonts w:ascii="Arial" w:hAnsi="Arial" w:cs="Arial"/>
              </w:rPr>
            </w:pPr>
          </w:p>
        </w:tc>
      </w:tr>
      <w:tr w:rsidR="009064C6" w:rsidTr="00B66C47">
        <w:trPr>
          <w:trHeight w:val="440"/>
        </w:trPr>
        <w:tc>
          <w:tcPr>
            <w:tcW w:w="9934" w:type="dxa"/>
            <w:gridSpan w:val="6"/>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Other (please specify)</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rsidR="009064C6" w:rsidRPr="000B4E53" w:rsidRDefault="009064C6" w:rsidP="009064C6">
            <w:pPr>
              <w:jc w:val="center"/>
              <w:rPr>
                <w:rFonts w:ascii="Arial" w:hAnsi="Arial" w:cs="Arial"/>
              </w:rPr>
            </w:pPr>
          </w:p>
        </w:tc>
      </w:tr>
      <w:tr w:rsidR="009064C6" w:rsidTr="00B66C47">
        <w:trPr>
          <w:trHeight w:val="468"/>
        </w:trPr>
        <w:tc>
          <w:tcPr>
            <w:tcW w:w="10620" w:type="dxa"/>
            <w:gridSpan w:val="7"/>
            <w:tcBorders>
              <w:bottom w:val="nil"/>
            </w:tcBorders>
            <w:vAlign w:val="center"/>
          </w:tcPr>
          <w:p w:rsidR="009064C6" w:rsidRPr="00B66C47" w:rsidRDefault="009064C6" w:rsidP="009064C6">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p>
        </w:tc>
      </w:tr>
      <w:tr w:rsidR="009064C6" w:rsidTr="00DF279F">
        <w:trPr>
          <w:trHeight w:val="390"/>
        </w:trPr>
        <w:tc>
          <w:tcPr>
            <w:tcW w:w="5398" w:type="dxa"/>
            <w:gridSpan w:val="3"/>
            <w:tcBorders>
              <w:bottom w:val="nil"/>
            </w:tcBorders>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rsidR="009D665D" w:rsidRDefault="00433206" w:rsidP="00433206">
            <w:pPr>
              <w:rPr>
                <w:rFonts w:ascii="Arial" w:hAnsi="Arial" w:cs="Arial"/>
                <w:sz w:val="20"/>
                <w:szCs w:val="20"/>
              </w:rPr>
            </w:pPr>
            <w:proofErr w:type="spellStart"/>
            <w:r w:rsidRPr="008508CF">
              <w:rPr>
                <w:rFonts w:ascii="Arial" w:hAnsi="Arial" w:cs="Arial"/>
                <w:sz w:val="20"/>
                <w:szCs w:val="20"/>
              </w:rPr>
              <w:t>Rorema</w:t>
            </w:r>
            <w:proofErr w:type="spellEnd"/>
            <w:r w:rsidRPr="008508CF">
              <w:rPr>
                <w:rFonts w:ascii="Arial" w:hAnsi="Arial" w:cs="Arial"/>
                <w:sz w:val="20"/>
                <w:szCs w:val="20"/>
              </w:rPr>
              <w:t xml:space="preserve"> </w:t>
            </w:r>
            <w:proofErr w:type="spellStart"/>
            <w:r w:rsidRPr="008508CF">
              <w:rPr>
                <w:rFonts w:ascii="Arial" w:hAnsi="Arial" w:cs="Arial"/>
                <w:sz w:val="20"/>
                <w:szCs w:val="20"/>
              </w:rPr>
              <w:t>Beheer</w:t>
            </w:r>
            <w:proofErr w:type="spellEnd"/>
            <w:r w:rsidRPr="008508CF">
              <w:rPr>
                <w:rFonts w:ascii="Arial" w:hAnsi="Arial" w:cs="Arial"/>
                <w:sz w:val="20"/>
                <w:szCs w:val="20"/>
              </w:rPr>
              <w:t xml:space="preserve"> B.V. </w:t>
            </w:r>
          </w:p>
          <w:p w:rsidR="009064C6" w:rsidRPr="00433206" w:rsidRDefault="00433206" w:rsidP="00433206">
            <w:pPr>
              <w:rPr>
                <w:rFonts w:ascii="Arial" w:hAnsi="Arial" w:cs="Arial"/>
                <w:sz w:val="20"/>
                <w:szCs w:val="20"/>
              </w:rPr>
            </w:pPr>
            <w:r w:rsidRPr="008508CF">
              <w:rPr>
                <w:rFonts w:ascii="Arial" w:hAnsi="Arial" w:cs="Arial"/>
                <w:sz w:val="20"/>
                <w:szCs w:val="20"/>
              </w:rPr>
              <w:t xml:space="preserve">(Fund Manager of Gran </w:t>
            </w:r>
            <w:proofErr w:type="spellStart"/>
            <w:r w:rsidRPr="008508CF">
              <w:rPr>
                <w:rFonts w:ascii="Arial" w:hAnsi="Arial" w:cs="Arial"/>
                <w:sz w:val="20"/>
                <w:szCs w:val="20"/>
              </w:rPr>
              <w:t>Fondo</w:t>
            </w:r>
            <w:proofErr w:type="spellEnd"/>
            <w:r w:rsidRPr="008508CF">
              <w:rPr>
                <w:rFonts w:ascii="Arial" w:hAnsi="Arial" w:cs="Arial"/>
                <w:sz w:val="20"/>
                <w:szCs w:val="20"/>
              </w:rPr>
              <w:t xml:space="preserve"> Capital)</w:t>
            </w:r>
          </w:p>
        </w:tc>
      </w:tr>
      <w:tr w:rsidR="009064C6" w:rsidTr="00DF279F">
        <w:trPr>
          <w:trHeight w:val="390"/>
        </w:trPr>
        <w:tc>
          <w:tcPr>
            <w:tcW w:w="5398" w:type="dxa"/>
            <w:gridSpan w:val="3"/>
            <w:tcBorders>
              <w:bottom w:val="nil"/>
            </w:tcBorders>
            <w:vAlign w:val="center"/>
          </w:tcPr>
          <w:p w:rsidR="009064C6" w:rsidRPr="003C663D" w:rsidRDefault="009064C6" w:rsidP="009064C6">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rsidR="009064C6" w:rsidRPr="009064C6" w:rsidRDefault="009064C6" w:rsidP="009064C6">
            <w:pPr>
              <w:rPr>
                <w:rFonts w:ascii="Arial" w:hAnsi="Arial" w:cs="Arial"/>
                <w:sz w:val="20"/>
                <w:szCs w:val="20"/>
              </w:rPr>
            </w:pPr>
            <w:proofErr w:type="spellStart"/>
            <w:r w:rsidRPr="009064C6">
              <w:rPr>
                <w:rFonts w:ascii="Arial" w:hAnsi="Arial" w:cs="Arial"/>
                <w:sz w:val="20"/>
                <w:szCs w:val="20"/>
              </w:rPr>
              <w:t>Blaricum</w:t>
            </w:r>
            <w:proofErr w:type="spellEnd"/>
            <w:r w:rsidRPr="009064C6">
              <w:rPr>
                <w:rFonts w:ascii="Arial" w:hAnsi="Arial" w:cs="Arial"/>
                <w:sz w:val="20"/>
                <w:szCs w:val="20"/>
              </w:rPr>
              <w:t xml:space="preserve">, </w:t>
            </w:r>
            <w:r>
              <w:rPr>
                <w:rFonts w:ascii="Arial" w:hAnsi="Arial" w:cs="Arial"/>
                <w:sz w:val="20"/>
                <w:szCs w:val="20"/>
              </w:rPr>
              <w:t xml:space="preserve">The </w:t>
            </w:r>
            <w:r w:rsidRPr="009064C6">
              <w:rPr>
                <w:rFonts w:ascii="Arial" w:hAnsi="Arial" w:cs="Arial"/>
                <w:sz w:val="20"/>
                <w:szCs w:val="20"/>
              </w:rPr>
              <w:t>Netherlands</w:t>
            </w:r>
          </w:p>
        </w:tc>
      </w:tr>
      <w:tr w:rsidR="009064C6" w:rsidTr="00461C29">
        <w:trPr>
          <w:trHeight w:val="489"/>
        </w:trPr>
        <w:tc>
          <w:tcPr>
            <w:tcW w:w="10620" w:type="dxa"/>
            <w:gridSpan w:val="7"/>
            <w:vAlign w:val="center"/>
          </w:tcPr>
          <w:p w:rsidR="009064C6" w:rsidRPr="000B4E53" w:rsidRDefault="009064C6" w:rsidP="009064C6">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9064C6" w:rsidTr="00DF279F">
        <w:trPr>
          <w:trHeight w:val="483"/>
        </w:trPr>
        <w:tc>
          <w:tcPr>
            <w:tcW w:w="5398" w:type="dxa"/>
            <w:gridSpan w:val="3"/>
            <w:vAlign w:val="center"/>
          </w:tcPr>
          <w:p w:rsidR="009064C6" w:rsidRPr="003C663D" w:rsidRDefault="009064C6" w:rsidP="009064C6">
            <w:pPr>
              <w:rPr>
                <w:rFonts w:ascii="Arial" w:hAnsi="Arial" w:cs="Arial"/>
                <w:b/>
                <w:sz w:val="21"/>
                <w:szCs w:val="21"/>
              </w:rPr>
            </w:pPr>
            <w:r w:rsidRPr="003C663D">
              <w:rPr>
                <w:rFonts w:ascii="Arial" w:hAnsi="Arial" w:cs="Arial"/>
                <w:sz w:val="21"/>
                <w:szCs w:val="21"/>
              </w:rPr>
              <w:t>Name</w:t>
            </w:r>
          </w:p>
        </w:tc>
        <w:tc>
          <w:tcPr>
            <w:tcW w:w="5222" w:type="dxa"/>
            <w:gridSpan w:val="4"/>
            <w:vAlign w:val="center"/>
          </w:tcPr>
          <w:p w:rsidR="00433206" w:rsidRDefault="00433206" w:rsidP="00433206">
            <w:pPr>
              <w:rPr>
                <w:rFonts w:ascii="Arial" w:hAnsi="Arial" w:cs="Arial"/>
                <w:sz w:val="20"/>
                <w:szCs w:val="20"/>
              </w:rPr>
            </w:pPr>
            <w:proofErr w:type="spellStart"/>
            <w:r>
              <w:rPr>
                <w:rFonts w:ascii="Arial" w:hAnsi="Arial" w:cs="Arial"/>
                <w:sz w:val="20"/>
                <w:szCs w:val="20"/>
              </w:rPr>
              <w:t>Stichting</w:t>
            </w:r>
            <w:proofErr w:type="spellEnd"/>
            <w:r>
              <w:rPr>
                <w:rFonts w:ascii="Arial" w:hAnsi="Arial" w:cs="Arial"/>
                <w:sz w:val="20"/>
                <w:szCs w:val="20"/>
              </w:rPr>
              <w:t xml:space="preserve"> </w:t>
            </w:r>
            <w:proofErr w:type="spellStart"/>
            <w:r>
              <w:rPr>
                <w:rFonts w:ascii="Arial" w:hAnsi="Arial" w:cs="Arial"/>
                <w:sz w:val="20"/>
                <w:szCs w:val="20"/>
              </w:rPr>
              <w:t>Bewaarder</w:t>
            </w:r>
            <w:proofErr w:type="spellEnd"/>
            <w:r>
              <w:rPr>
                <w:rFonts w:ascii="Arial" w:hAnsi="Arial" w:cs="Arial"/>
                <w:sz w:val="20"/>
                <w:szCs w:val="20"/>
              </w:rPr>
              <w:t xml:space="preserve"> GFC</w:t>
            </w:r>
          </w:p>
          <w:p w:rsidR="009064C6" w:rsidRPr="009064C6" w:rsidRDefault="00433206" w:rsidP="00433206">
            <w:pPr>
              <w:jc w:val="both"/>
              <w:rPr>
                <w:rFonts w:ascii="Arial" w:hAnsi="Arial" w:cs="Arial"/>
                <w:sz w:val="20"/>
                <w:szCs w:val="20"/>
              </w:rPr>
            </w:pPr>
            <w:r>
              <w:rPr>
                <w:rFonts w:ascii="Arial" w:hAnsi="Arial" w:cs="Arial"/>
                <w:sz w:val="20"/>
                <w:szCs w:val="20"/>
              </w:rPr>
              <w:t xml:space="preserve">(Depositary of Gran </w:t>
            </w:r>
            <w:proofErr w:type="spellStart"/>
            <w:r>
              <w:rPr>
                <w:rFonts w:ascii="Arial" w:hAnsi="Arial" w:cs="Arial"/>
                <w:sz w:val="20"/>
                <w:szCs w:val="20"/>
              </w:rPr>
              <w:t>Fondo</w:t>
            </w:r>
            <w:proofErr w:type="spellEnd"/>
            <w:r>
              <w:rPr>
                <w:rFonts w:ascii="Arial" w:hAnsi="Arial" w:cs="Arial"/>
                <w:sz w:val="20"/>
                <w:szCs w:val="20"/>
              </w:rPr>
              <w:t xml:space="preserve"> Capital)</w:t>
            </w:r>
          </w:p>
        </w:tc>
      </w:tr>
      <w:tr w:rsidR="009064C6" w:rsidTr="00DF279F">
        <w:trPr>
          <w:trHeight w:val="537"/>
        </w:trPr>
        <w:tc>
          <w:tcPr>
            <w:tcW w:w="5398" w:type="dxa"/>
            <w:gridSpan w:val="3"/>
            <w:vAlign w:val="center"/>
          </w:tcPr>
          <w:p w:rsidR="009064C6" w:rsidRPr="003C663D" w:rsidRDefault="009064C6" w:rsidP="009064C6">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rsidR="009064C6" w:rsidRPr="009064C6" w:rsidRDefault="00433206" w:rsidP="009064C6">
            <w:pPr>
              <w:rPr>
                <w:rFonts w:ascii="Arial" w:hAnsi="Arial" w:cs="Arial"/>
                <w:sz w:val="20"/>
                <w:szCs w:val="20"/>
              </w:rPr>
            </w:pPr>
            <w:r>
              <w:rPr>
                <w:rFonts w:ascii="Arial" w:hAnsi="Arial" w:cs="Arial"/>
                <w:sz w:val="20"/>
                <w:szCs w:val="20"/>
              </w:rPr>
              <w:t>Amersfoort</w:t>
            </w:r>
            <w:r w:rsidR="009064C6" w:rsidRPr="009064C6">
              <w:rPr>
                <w:rFonts w:ascii="Arial" w:hAnsi="Arial" w:cs="Arial"/>
                <w:sz w:val="20"/>
                <w:szCs w:val="20"/>
              </w:rPr>
              <w:t xml:space="preserve">, </w:t>
            </w:r>
            <w:r w:rsidR="009064C6">
              <w:rPr>
                <w:rFonts w:ascii="Arial" w:hAnsi="Arial" w:cs="Arial"/>
                <w:sz w:val="20"/>
                <w:szCs w:val="20"/>
              </w:rPr>
              <w:t xml:space="preserve">The </w:t>
            </w:r>
            <w:r w:rsidR="009064C6" w:rsidRPr="009064C6">
              <w:rPr>
                <w:rFonts w:ascii="Arial" w:hAnsi="Arial" w:cs="Arial"/>
                <w:sz w:val="20"/>
                <w:szCs w:val="20"/>
              </w:rPr>
              <w:t>Netherlands</w:t>
            </w:r>
          </w:p>
        </w:tc>
      </w:tr>
      <w:tr w:rsidR="009064C6" w:rsidRPr="00C02C65" w:rsidTr="00DF279F">
        <w:trPr>
          <w:trHeight w:val="669"/>
        </w:trPr>
        <w:tc>
          <w:tcPr>
            <w:tcW w:w="5398" w:type="dxa"/>
            <w:gridSpan w:val="3"/>
            <w:vAlign w:val="center"/>
          </w:tcPr>
          <w:p w:rsidR="009064C6" w:rsidRPr="00C02C65" w:rsidRDefault="009064C6" w:rsidP="009064C6">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tc>
        <w:tc>
          <w:tcPr>
            <w:tcW w:w="5222" w:type="dxa"/>
            <w:gridSpan w:val="4"/>
            <w:vAlign w:val="center"/>
          </w:tcPr>
          <w:p w:rsidR="009064C6" w:rsidRPr="00253D77" w:rsidRDefault="005C71DF" w:rsidP="005C71DF">
            <w:pPr>
              <w:rPr>
                <w:rFonts w:ascii="Arial" w:hAnsi="Arial" w:cs="Arial"/>
                <w:sz w:val="20"/>
              </w:rPr>
            </w:pPr>
            <w:r>
              <w:rPr>
                <w:rFonts w:ascii="Arial" w:hAnsi="Arial" w:cs="Arial"/>
                <w:sz w:val="20"/>
              </w:rPr>
              <w:t>08</w:t>
            </w:r>
            <w:r w:rsidR="009064C6" w:rsidRPr="00253D77">
              <w:rPr>
                <w:rFonts w:ascii="Arial" w:hAnsi="Arial" w:cs="Arial"/>
                <w:sz w:val="20"/>
              </w:rPr>
              <w:t>/</w:t>
            </w:r>
            <w:r>
              <w:rPr>
                <w:rFonts w:ascii="Arial" w:hAnsi="Arial" w:cs="Arial"/>
                <w:sz w:val="20"/>
              </w:rPr>
              <w:t>06</w:t>
            </w:r>
            <w:r w:rsidR="009064C6" w:rsidRPr="00253D77">
              <w:rPr>
                <w:rFonts w:ascii="Arial" w:hAnsi="Arial" w:cs="Arial"/>
                <w:sz w:val="20"/>
              </w:rPr>
              <w:t>/2018</w:t>
            </w:r>
          </w:p>
        </w:tc>
      </w:tr>
      <w:tr w:rsidR="009064C6" w:rsidRPr="00C02C65" w:rsidTr="00DF279F">
        <w:trPr>
          <w:trHeight w:val="535"/>
        </w:trPr>
        <w:tc>
          <w:tcPr>
            <w:tcW w:w="5398" w:type="dxa"/>
            <w:gridSpan w:val="3"/>
            <w:vAlign w:val="center"/>
          </w:tcPr>
          <w:p w:rsidR="009064C6" w:rsidRPr="00C02C65" w:rsidRDefault="009064C6" w:rsidP="009064C6">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rsidR="009064C6" w:rsidRPr="00253D77" w:rsidRDefault="005C71DF" w:rsidP="005C71DF">
            <w:pPr>
              <w:rPr>
                <w:rFonts w:ascii="Arial" w:hAnsi="Arial" w:cs="Arial"/>
                <w:sz w:val="20"/>
              </w:rPr>
            </w:pPr>
            <w:r>
              <w:rPr>
                <w:rFonts w:ascii="Arial" w:hAnsi="Arial" w:cs="Arial"/>
                <w:sz w:val="20"/>
              </w:rPr>
              <w:t>08/06</w:t>
            </w:r>
            <w:r w:rsidR="009064C6" w:rsidRPr="00253D77">
              <w:rPr>
                <w:rFonts w:ascii="Arial" w:hAnsi="Arial" w:cs="Arial"/>
                <w:sz w:val="20"/>
              </w:rPr>
              <w:t>/2018</w:t>
            </w:r>
          </w:p>
        </w:tc>
      </w:tr>
      <w:tr w:rsidR="009064C6" w:rsidRPr="00C02C65" w:rsidTr="00B66C47">
        <w:trPr>
          <w:trHeight w:val="555"/>
        </w:trPr>
        <w:tc>
          <w:tcPr>
            <w:tcW w:w="10620" w:type="dxa"/>
            <w:gridSpan w:val="7"/>
            <w:vAlign w:val="center"/>
          </w:tcPr>
          <w:p w:rsidR="009064C6" w:rsidRPr="00C02C65" w:rsidRDefault="009064C6" w:rsidP="009064C6">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9064C6" w:rsidRPr="00C02C65" w:rsidTr="00B66C47">
        <w:trPr>
          <w:trHeight w:val="555"/>
        </w:trPr>
        <w:tc>
          <w:tcPr>
            <w:tcW w:w="2124" w:type="dxa"/>
            <w:vAlign w:val="center"/>
          </w:tcPr>
          <w:p w:rsidR="009064C6" w:rsidRPr="00C02C65" w:rsidRDefault="009064C6" w:rsidP="009064C6">
            <w:pPr>
              <w:rPr>
                <w:rFonts w:ascii="Arial" w:hAnsi="Arial" w:cs="Arial"/>
              </w:rPr>
            </w:pPr>
          </w:p>
        </w:tc>
        <w:tc>
          <w:tcPr>
            <w:tcW w:w="2124" w:type="dxa"/>
            <w:vAlign w:val="center"/>
          </w:tcPr>
          <w:p w:rsidR="009064C6" w:rsidRPr="006B0D69" w:rsidRDefault="009064C6" w:rsidP="009064C6">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rsidR="009064C6" w:rsidRPr="006B0D69" w:rsidRDefault="009064C6" w:rsidP="009064C6">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rsidR="009064C6" w:rsidRPr="006B0D69" w:rsidRDefault="009064C6" w:rsidP="009064C6">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rsidR="009064C6" w:rsidRPr="006B0D69" w:rsidRDefault="009064C6" w:rsidP="009064C6">
            <w:pPr>
              <w:rPr>
                <w:rFonts w:ascii="Arial" w:hAnsi="Arial" w:cs="Arial"/>
                <w:sz w:val="20"/>
                <w:szCs w:val="20"/>
              </w:rPr>
            </w:pPr>
            <w:r w:rsidRPr="006B0D69">
              <w:rPr>
                <w:rFonts w:ascii="Arial" w:hAnsi="Arial" w:cs="Arial"/>
                <w:sz w:val="20"/>
                <w:szCs w:val="20"/>
              </w:rPr>
              <w:t xml:space="preserve">Total number of voting rights of </w:t>
            </w:r>
            <w:proofErr w:type="spellStart"/>
            <w:r w:rsidRPr="006B0D69">
              <w:rPr>
                <w:rFonts w:ascii="Arial" w:hAnsi="Arial" w:cs="Arial"/>
                <w:sz w:val="20"/>
                <w:szCs w:val="20"/>
              </w:rPr>
              <w:t>issue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433206" w:rsidRPr="00C02C65" w:rsidTr="00B66C47">
        <w:trPr>
          <w:trHeight w:val="555"/>
        </w:trPr>
        <w:tc>
          <w:tcPr>
            <w:tcW w:w="2124" w:type="dxa"/>
            <w:vAlign w:val="center"/>
          </w:tcPr>
          <w:p w:rsidR="00433206" w:rsidRPr="006B0D69" w:rsidRDefault="00433206" w:rsidP="00433206">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rsidR="00433206" w:rsidRDefault="005C71DF" w:rsidP="005C71DF">
            <w:pPr>
              <w:rPr>
                <w:rFonts w:ascii="Arial" w:hAnsi="Arial" w:cs="Arial"/>
              </w:rPr>
            </w:pPr>
            <w:r>
              <w:rPr>
                <w:rFonts w:ascii="Arial" w:hAnsi="Arial" w:cs="Arial"/>
                <w:sz w:val="20"/>
              </w:rPr>
              <w:t>4</w:t>
            </w:r>
            <w:r w:rsidR="00681B4D" w:rsidRPr="00681B4D">
              <w:rPr>
                <w:rFonts w:ascii="Arial" w:hAnsi="Arial" w:cs="Arial"/>
                <w:sz w:val="20"/>
              </w:rPr>
              <w:t>.</w:t>
            </w:r>
            <w:r>
              <w:rPr>
                <w:rFonts w:ascii="Arial" w:hAnsi="Arial" w:cs="Arial"/>
                <w:sz w:val="20"/>
              </w:rPr>
              <w:t>0055</w:t>
            </w:r>
            <w:r w:rsidR="00681B4D" w:rsidRPr="00681B4D">
              <w:rPr>
                <w:rFonts w:ascii="Arial" w:hAnsi="Arial" w:cs="Arial"/>
                <w:sz w:val="20"/>
              </w:rPr>
              <w:t>%</w:t>
            </w:r>
          </w:p>
        </w:tc>
        <w:tc>
          <w:tcPr>
            <w:tcW w:w="2313" w:type="dxa"/>
            <w:gridSpan w:val="2"/>
            <w:vAlign w:val="center"/>
          </w:tcPr>
          <w:p w:rsidR="00433206" w:rsidRPr="00C02C65" w:rsidRDefault="00433206" w:rsidP="00433206">
            <w:pPr>
              <w:rPr>
                <w:rFonts w:ascii="Arial" w:hAnsi="Arial" w:cs="Arial"/>
              </w:rPr>
            </w:pPr>
            <w:r>
              <w:rPr>
                <w:rFonts w:ascii="Arial" w:hAnsi="Arial" w:cs="Arial"/>
              </w:rPr>
              <w:t>-</w:t>
            </w:r>
          </w:p>
        </w:tc>
        <w:tc>
          <w:tcPr>
            <w:tcW w:w="2126" w:type="dxa"/>
            <w:vAlign w:val="center"/>
          </w:tcPr>
          <w:p w:rsidR="00433206" w:rsidRDefault="005C71DF" w:rsidP="00433206">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c>
          <w:tcPr>
            <w:tcW w:w="1933" w:type="dxa"/>
            <w:gridSpan w:val="2"/>
            <w:vAlign w:val="center"/>
          </w:tcPr>
          <w:p w:rsidR="00433206" w:rsidRDefault="00681B4D" w:rsidP="00433206">
            <w:pPr>
              <w:rPr>
                <w:rFonts w:ascii="Arial" w:hAnsi="Arial" w:cs="Arial"/>
                <w:sz w:val="20"/>
              </w:rPr>
            </w:pPr>
            <w:r>
              <w:rPr>
                <w:rFonts w:ascii="Arial" w:hAnsi="Arial" w:cs="Arial"/>
                <w:sz w:val="20"/>
              </w:rPr>
              <w:t>414,873,046</w:t>
            </w:r>
          </w:p>
        </w:tc>
      </w:tr>
      <w:tr w:rsidR="00433206" w:rsidRPr="00C02C65" w:rsidTr="003C663D">
        <w:trPr>
          <w:trHeight w:val="848"/>
        </w:trPr>
        <w:tc>
          <w:tcPr>
            <w:tcW w:w="2124" w:type="dxa"/>
            <w:vAlign w:val="center"/>
          </w:tcPr>
          <w:p w:rsidR="00433206" w:rsidRDefault="00433206" w:rsidP="00433206">
            <w:pPr>
              <w:rPr>
                <w:rFonts w:ascii="Arial" w:hAnsi="Arial" w:cs="Arial"/>
                <w:sz w:val="20"/>
                <w:szCs w:val="20"/>
              </w:rPr>
            </w:pPr>
            <w:r w:rsidRPr="006B0D69">
              <w:rPr>
                <w:rFonts w:ascii="Arial" w:hAnsi="Arial" w:cs="Arial"/>
                <w:sz w:val="20"/>
                <w:szCs w:val="20"/>
              </w:rPr>
              <w:lastRenderedPageBreak/>
              <w:t>Position of previous notification</w:t>
            </w:r>
            <w:r>
              <w:rPr>
                <w:rFonts w:ascii="Arial" w:hAnsi="Arial" w:cs="Arial"/>
                <w:sz w:val="20"/>
                <w:szCs w:val="20"/>
              </w:rPr>
              <w:t xml:space="preserve"> (if </w:t>
            </w:r>
          </w:p>
          <w:p w:rsidR="00433206" w:rsidRPr="006B0D69" w:rsidRDefault="00433206" w:rsidP="00433206">
            <w:pPr>
              <w:rPr>
                <w:rFonts w:ascii="Arial" w:hAnsi="Arial" w:cs="Arial"/>
                <w:sz w:val="20"/>
                <w:szCs w:val="20"/>
              </w:rPr>
            </w:pPr>
            <w:r>
              <w:rPr>
                <w:rFonts w:ascii="Arial" w:hAnsi="Arial" w:cs="Arial"/>
                <w:sz w:val="20"/>
                <w:szCs w:val="20"/>
              </w:rPr>
              <w:t>applicable)</w:t>
            </w:r>
          </w:p>
        </w:tc>
        <w:tc>
          <w:tcPr>
            <w:tcW w:w="2124" w:type="dxa"/>
            <w:vAlign w:val="center"/>
          </w:tcPr>
          <w:p w:rsidR="00433206" w:rsidRPr="008F6DED" w:rsidRDefault="005C71DF" w:rsidP="008F6DED">
            <w:pPr>
              <w:pStyle w:val="Default"/>
              <w:rPr>
                <w:sz w:val="20"/>
                <w:szCs w:val="20"/>
              </w:rPr>
            </w:pPr>
            <w:r w:rsidRPr="00681B4D">
              <w:rPr>
                <w:sz w:val="20"/>
              </w:rPr>
              <w:t>3.4343%</w:t>
            </w:r>
          </w:p>
        </w:tc>
        <w:tc>
          <w:tcPr>
            <w:tcW w:w="2313" w:type="dxa"/>
            <w:gridSpan w:val="2"/>
            <w:vAlign w:val="center"/>
          </w:tcPr>
          <w:p w:rsidR="00433206" w:rsidRPr="00C02C65" w:rsidRDefault="00433206" w:rsidP="00433206">
            <w:pPr>
              <w:rPr>
                <w:rFonts w:ascii="Arial" w:hAnsi="Arial" w:cs="Arial"/>
              </w:rPr>
            </w:pPr>
          </w:p>
        </w:tc>
        <w:tc>
          <w:tcPr>
            <w:tcW w:w="2126" w:type="dxa"/>
            <w:vAlign w:val="center"/>
          </w:tcPr>
          <w:p w:rsidR="00433206" w:rsidRPr="008F6DED" w:rsidRDefault="00433206" w:rsidP="008F6DED">
            <w:pPr>
              <w:pStyle w:val="Default"/>
              <w:rPr>
                <w:sz w:val="20"/>
                <w:szCs w:val="20"/>
              </w:rPr>
            </w:pPr>
          </w:p>
        </w:tc>
        <w:tc>
          <w:tcPr>
            <w:tcW w:w="1933" w:type="dxa"/>
            <w:gridSpan w:val="2"/>
            <w:shd w:val="thinDiagStripe" w:color="auto" w:fill="auto"/>
            <w:vAlign w:val="center"/>
          </w:tcPr>
          <w:p w:rsidR="00433206" w:rsidRPr="00C02C65" w:rsidRDefault="00433206" w:rsidP="00433206">
            <w:pPr>
              <w:rPr>
                <w:rFonts w:ascii="Arial" w:hAnsi="Arial" w:cs="Arial"/>
              </w:rPr>
            </w:pPr>
          </w:p>
        </w:tc>
      </w:tr>
    </w:tbl>
    <w:p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rsidTr="00DA3C49">
        <w:trPr>
          <w:trHeight w:val="326"/>
          <w:jc w:val="center"/>
        </w:trPr>
        <w:tc>
          <w:tcPr>
            <w:tcW w:w="10620" w:type="dxa"/>
            <w:gridSpan w:val="10"/>
            <w:tcBorders>
              <w:top w:val="single" w:sz="4" w:space="0" w:color="auto"/>
              <w:bottom w:val="single" w:sz="4" w:space="0" w:color="auto"/>
            </w:tcBorders>
          </w:tcPr>
          <w:p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p>
        </w:tc>
      </w:tr>
      <w:tr w:rsidR="00234209" w:rsidRPr="00002001" w:rsidTr="00DA3C49">
        <w:trPr>
          <w:trHeight w:val="45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Pr>
                <w:rFonts w:ascii="Arial" w:hAnsi="Arial" w:cs="Arial"/>
                <w:b/>
                <w:sz w:val="20"/>
                <w:szCs w:val="20"/>
              </w:rPr>
              <w:t>Direct</w:t>
            </w:r>
          </w:p>
          <w:p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02594" w:rsidRPr="00253D77" w:rsidRDefault="00202594" w:rsidP="00202594">
            <w:pPr>
              <w:rPr>
                <w:rFonts w:ascii="Calibri" w:hAnsi="Calibri"/>
                <w:color w:val="000000"/>
                <w:szCs w:val="22"/>
                <w:lang w:val="en-US" w:eastAsia="en-US"/>
              </w:rPr>
            </w:pPr>
            <w:r w:rsidRPr="00681B4D">
              <w:rPr>
                <w:rFonts w:ascii="Calibri" w:hAnsi="Calibri"/>
                <w:color w:val="000000"/>
                <w:szCs w:val="22"/>
              </w:rPr>
              <w:t>GB0002998192</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02594" w:rsidRDefault="00202594" w:rsidP="00202594">
            <w:pPr>
              <w:rPr>
                <w:rFonts w:ascii="Arial" w:hAnsi="Arial" w:cs="Arial"/>
                <w:sz w:val="20"/>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02594" w:rsidRDefault="00202594" w:rsidP="00202594">
            <w:pPr>
              <w:rPr>
                <w:rFonts w:ascii="Arial" w:hAnsi="Arial" w:cs="Arial"/>
                <w:sz w:val="20"/>
              </w:rPr>
            </w:pPr>
            <w:r>
              <w:rPr>
                <w:rFonts w:ascii="Arial" w:hAnsi="Arial" w:cs="Arial"/>
                <w:sz w:val="20"/>
              </w:rPr>
              <w:t>1</w:t>
            </w:r>
            <w:r w:rsidR="007101CD">
              <w:rPr>
                <w:rFonts w:ascii="Arial" w:hAnsi="Arial" w:cs="Arial"/>
                <w:sz w:val="20"/>
              </w:rPr>
              <w:t>6,617</w:t>
            </w:r>
            <w:r>
              <w:rPr>
                <w:rFonts w:ascii="Arial" w:hAnsi="Arial" w:cs="Arial"/>
                <w:sz w:val="20"/>
              </w:rPr>
              <w:t>,</w:t>
            </w:r>
            <w:r w:rsidR="007101CD">
              <w:rPr>
                <w:rFonts w:ascii="Arial" w:hAnsi="Arial" w:cs="Arial"/>
                <w:sz w:val="20"/>
              </w:rPr>
              <w:t>721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02594" w:rsidRDefault="00202594" w:rsidP="00202594">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02594" w:rsidRPr="004D4E06" w:rsidRDefault="00202594" w:rsidP="00202594">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02594" w:rsidRPr="004D4E06" w:rsidRDefault="00202594" w:rsidP="00202594">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02594" w:rsidRPr="004D4E06" w:rsidRDefault="00202594" w:rsidP="00202594">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02594" w:rsidRPr="004D4E06" w:rsidRDefault="00202594" w:rsidP="00202594">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02594" w:rsidRPr="004D4E06" w:rsidRDefault="00202594" w:rsidP="00202594">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rsidR="00202594" w:rsidRDefault="007101CD" w:rsidP="00202594">
            <w:pPr>
              <w:rPr>
                <w:rFonts w:ascii="Arial" w:hAnsi="Arial" w:cs="Arial"/>
                <w:sz w:val="20"/>
              </w:rPr>
            </w:pPr>
            <w:r>
              <w:rPr>
                <w:rFonts w:ascii="Arial" w:hAnsi="Arial" w:cs="Arial"/>
                <w:sz w:val="20"/>
              </w:rPr>
              <w:t>16,617,721</w:t>
            </w:r>
          </w:p>
        </w:tc>
        <w:tc>
          <w:tcPr>
            <w:tcW w:w="4356" w:type="dxa"/>
            <w:gridSpan w:val="3"/>
            <w:tcBorders>
              <w:top w:val="single" w:sz="4" w:space="0" w:color="auto"/>
              <w:left w:val="single" w:sz="4" w:space="0" w:color="auto"/>
              <w:bottom w:val="single" w:sz="4" w:space="0" w:color="auto"/>
              <w:right w:val="single" w:sz="4" w:space="0" w:color="auto"/>
            </w:tcBorders>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02594" w:rsidRDefault="00202594" w:rsidP="00202594">
            <w:pPr>
              <w:rPr>
                <w:rFonts w:ascii="Arial" w:hAnsi="Arial" w:cs="Arial"/>
              </w:rPr>
            </w:pPr>
          </w:p>
          <w:p w:rsidR="00202594" w:rsidRPr="000B4E53" w:rsidRDefault="00202594" w:rsidP="00202594">
            <w:pPr>
              <w:rPr>
                <w:rFonts w:ascii="Arial" w:hAnsi="Arial" w:cs="Arial"/>
              </w:rPr>
            </w:pPr>
          </w:p>
        </w:tc>
      </w:tr>
      <w:tr w:rsidR="00202594" w:rsidRPr="00002001" w:rsidTr="00DA3C49">
        <w:trPr>
          <w:trHeight w:val="530"/>
          <w:jc w:val="center"/>
        </w:trPr>
        <w:tc>
          <w:tcPr>
            <w:tcW w:w="10620" w:type="dxa"/>
            <w:gridSpan w:val="10"/>
            <w:tcBorders>
              <w:top w:val="single" w:sz="4" w:space="0" w:color="auto"/>
              <w:bottom w:val="single" w:sz="4" w:space="0" w:color="auto"/>
            </w:tcBorders>
            <w:vAlign w:val="center"/>
          </w:tcPr>
          <w:p w:rsidR="00202594" w:rsidRPr="000B4E53" w:rsidRDefault="00202594" w:rsidP="00202594">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Pr>
                <w:rFonts w:ascii="Arial" w:hAnsi="Arial" w:cs="Arial"/>
                <w:b/>
              </w:rPr>
              <w:t xml:space="preserve"> (DTR5.3.1.1 (a))</w:t>
            </w:r>
          </w:p>
        </w:tc>
      </w:tr>
      <w:tr w:rsidR="00202594" w:rsidRPr="00002001" w:rsidTr="00DA3C49">
        <w:trPr>
          <w:jc w:val="center"/>
        </w:trPr>
        <w:tc>
          <w:tcPr>
            <w:tcW w:w="2209" w:type="dxa"/>
            <w:gridSpan w:val="2"/>
            <w:tcBorders>
              <w:top w:val="single" w:sz="4" w:space="0" w:color="auto"/>
              <w:bottom w:val="single" w:sz="4" w:space="0" w:color="auto"/>
              <w:right w:val="single" w:sz="4" w:space="0" w:color="auto"/>
            </w:tcBorders>
            <w:vAlign w:val="center"/>
          </w:tcPr>
          <w:p w:rsidR="00202594" w:rsidRPr="00B83ACF" w:rsidRDefault="00202594" w:rsidP="00202594">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02594" w:rsidRDefault="00202594" w:rsidP="00202594">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rsidR="00202594" w:rsidRPr="00AA0444" w:rsidRDefault="00202594" w:rsidP="00202594">
            <w:pPr>
              <w:rPr>
                <w:rFonts w:ascii="Arial" w:hAnsi="Arial" w:cs="Arial"/>
                <w:b/>
                <w:sz w:val="20"/>
                <w:szCs w:val="20"/>
              </w:rPr>
            </w:pPr>
            <w:r w:rsidRPr="000B4E53">
              <w:rPr>
                <w:rFonts w:ascii="Arial" w:hAnsi="Arial" w:cs="Arial"/>
                <w:b/>
                <w:sz w:val="20"/>
                <w:szCs w:val="20"/>
              </w:rPr>
              <w:t>exer</w:t>
            </w:r>
            <w:r>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rsidR="00202594" w:rsidRPr="0027431A" w:rsidRDefault="00202594" w:rsidP="00202594">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02594"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rPr>
            </w:pPr>
          </w:p>
        </w:tc>
      </w:tr>
      <w:tr w:rsidR="00202594"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rPr>
            </w:pPr>
          </w:p>
        </w:tc>
      </w:tr>
      <w:tr w:rsidR="00202594"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rPr>
            </w:pPr>
          </w:p>
        </w:tc>
      </w:tr>
      <w:tr w:rsidR="00202594" w:rsidRPr="00002001" w:rsidTr="00DA3C49">
        <w:trPr>
          <w:trHeight w:val="481"/>
          <w:jc w:val="center"/>
        </w:trPr>
        <w:tc>
          <w:tcPr>
            <w:tcW w:w="2209" w:type="dxa"/>
            <w:gridSpan w:val="2"/>
            <w:tcBorders>
              <w:top w:val="single" w:sz="4" w:space="0" w:color="auto"/>
              <w:left w:val="nil"/>
              <w:bottom w:val="nil"/>
              <w:right w:val="nil"/>
            </w:tcBorders>
          </w:tcPr>
          <w:p w:rsidR="00202594" w:rsidRPr="000B4E53" w:rsidRDefault="00202594" w:rsidP="00202594">
            <w:pPr>
              <w:rPr>
                <w:rFonts w:ascii="Arial" w:hAnsi="Arial" w:cs="Arial"/>
              </w:rPr>
            </w:pPr>
          </w:p>
        </w:tc>
        <w:tc>
          <w:tcPr>
            <w:tcW w:w="1238" w:type="dxa"/>
            <w:tcBorders>
              <w:top w:val="single" w:sz="4" w:space="0" w:color="auto"/>
              <w:left w:val="nil"/>
              <w:bottom w:val="nil"/>
              <w:right w:val="single" w:sz="4" w:space="0" w:color="auto"/>
            </w:tcBorders>
          </w:tcPr>
          <w:p w:rsidR="00202594" w:rsidRPr="000B4E53" w:rsidRDefault="00202594" w:rsidP="00202594">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02594" w:rsidRPr="00E96684" w:rsidRDefault="00202594" w:rsidP="00202594">
            <w:pPr>
              <w:rPr>
                <w:rFonts w:ascii="Arial" w:hAnsi="Arial" w:cs="Arial"/>
                <w:b/>
                <w:sz w:val="20"/>
                <w:szCs w:val="20"/>
              </w:rPr>
            </w:pPr>
            <w:r w:rsidRPr="00E96684">
              <w:rPr>
                <w:rFonts w:ascii="Arial" w:hAnsi="Arial" w:cs="Arial"/>
                <w:b/>
                <w:sz w:val="20"/>
                <w:szCs w:val="20"/>
              </w:rPr>
              <w:t>SUBTOTAL</w:t>
            </w:r>
            <w:r>
              <w:rPr>
                <w:rFonts w:ascii="Arial" w:hAnsi="Arial" w:cs="Arial"/>
                <w:b/>
                <w:sz w:val="20"/>
                <w:szCs w:val="20"/>
              </w:rPr>
              <w:t xml:space="preserve"> 8.</w:t>
            </w:r>
            <w:r w:rsidRPr="00E96684">
              <w:rPr>
                <w:rFonts w:ascii="Arial" w:hAnsi="Arial" w:cs="Arial"/>
                <w:b/>
                <w:sz w:val="20"/>
                <w:szCs w:val="20"/>
              </w:rPr>
              <w:t xml:space="preserve"> B</w:t>
            </w:r>
            <w:r>
              <w:rPr>
                <w:rFonts w:ascii="Arial" w:hAnsi="Arial" w:cs="Arial"/>
                <w:b/>
                <w:sz w:val="20"/>
                <w:szCs w:val="20"/>
              </w:rPr>
              <w:t xml:space="preserve"> 1</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rPr>
            </w:pP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02594" w:rsidRDefault="00202594" w:rsidP="00202594">
            <w:pPr>
              <w:rPr>
                <w:rFonts w:ascii="Arial" w:hAnsi="Arial" w:cs="Arial"/>
              </w:rPr>
            </w:pPr>
          </w:p>
          <w:p w:rsidR="00202594" w:rsidRPr="000B4E53" w:rsidRDefault="00202594" w:rsidP="00202594">
            <w:pPr>
              <w:rPr>
                <w:rFonts w:ascii="Arial" w:hAnsi="Arial" w:cs="Arial"/>
              </w:rPr>
            </w:pPr>
          </w:p>
        </w:tc>
      </w:tr>
      <w:tr w:rsidR="00202594" w:rsidRPr="00002001" w:rsidTr="00DA3C49">
        <w:trPr>
          <w:trHeight w:val="408"/>
          <w:jc w:val="center"/>
        </w:trPr>
        <w:tc>
          <w:tcPr>
            <w:tcW w:w="10620" w:type="dxa"/>
            <w:gridSpan w:val="10"/>
            <w:tcBorders>
              <w:top w:val="single" w:sz="4" w:space="0" w:color="auto"/>
              <w:bottom w:val="single" w:sz="4" w:space="0" w:color="auto"/>
            </w:tcBorders>
            <w:vAlign w:val="center"/>
          </w:tcPr>
          <w:p w:rsidR="00202594" w:rsidRPr="000B4E53" w:rsidRDefault="00202594" w:rsidP="00202594">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Pr>
                <w:rFonts w:ascii="Arial" w:hAnsi="Arial" w:cs="Arial"/>
                <w:b/>
              </w:rPr>
              <w:t xml:space="preserve"> (DTR5.3.1.1 (b))</w:t>
            </w:r>
          </w:p>
        </w:tc>
      </w:tr>
      <w:tr w:rsidR="00202594" w:rsidRPr="00002001" w:rsidTr="00DA3C49">
        <w:trPr>
          <w:jc w:val="center"/>
        </w:trPr>
        <w:tc>
          <w:tcPr>
            <w:tcW w:w="1798" w:type="dxa"/>
            <w:tcBorders>
              <w:top w:val="single" w:sz="4" w:space="0" w:color="auto"/>
              <w:bottom w:val="single" w:sz="4" w:space="0" w:color="auto"/>
              <w:right w:val="single" w:sz="4" w:space="0" w:color="auto"/>
            </w:tcBorders>
            <w:vAlign w:val="center"/>
          </w:tcPr>
          <w:p w:rsidR="00202594" w:rsidRPr="00B83ACF" w:rsidRDefault="00202594" w:rsidP="00202594">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02594" w:rsidRPr="003B54C6" w:rsidRDefault="00202594" w:rsidP="00202594">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02594" w:rsidRDefault="00202594" w:rsidP="00202594">
            <w:pPr>
              <w:rPr>
                <w:rFonts w:ascii="Arial" w:hAnsi="Arial" w:cs="Arial"/>
                <w:b/>
                <w:sz w:val="20"/>
                <w:szCs w:val="20"/>
              </w:rPr>
            </w:pPr>
            <w:r>
              <w:rPr>
                <w:rFonts w:ascii="Arial" w:hAnsi="Arial" w:cs="Arial"/>
                <w:b/>
                <w:sz w:val="20"/>
                <w:szCs w:val="20"/>
              </w:rPr>
              <w:t xml:space="preserve">Physical or cash </w:t>
            </w:r>
          </w:p>
          <w:p w:rsidR="00202594" w:rsidRPr="000B4E53" w:rsidRDefault="00202594" w:rsidP="00202594">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rsidR="00202594" w:rsidRPr="00AA0444" w:rsidRDefault="00202594" w:rsidP="00202594">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02594" w:rsidRPr="00002001" w:rsidTr="00AC6F04">
        <w:trPr>
          <w:trHeight w:val="481"/>
          <w:jc w:val="center"/>
        </w:trPr>
        <w:tc>
          <w:tcPr>
            <w:tcW w:w="1798" w:type="dxa"/>
            <w:tcBorders>
              <w:top w:val="single" w:sz="4" w:space="0" w:color="auto"/>
              <w:bottom w:val="single" w:sz="4" w:space="0" w:color="auto"/>
              <w:right w:val="single" w:sz="4" w:space="0" w:color="auto"/>
            </w:tcBorders>
          </w:tcPr>
          <w:p w:rsidR="00202594" w:rsidRPr="00562A7B" w:rsidRDefault="00202594" w:rsidP="00202594">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rsidR="00202594" w:rsidRPr="00562A7B" w:rsidRDefault="00202594" w:rsidP="00202594">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rsidR="00202594" w:rsidRPr="00E75CA8" w:rsidRDefault="00202594" w:rsidP="00202594">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rsidR="00202594" w:rsidRPr="00E75CA8" w:rsidRDefault="00202594" w:rsidP="00202594">
            <w:pPr>
              <w:rPr>
                <w:rFonts w:ascii="Arial" w:hAnsi="Arial" w:cs="Arial"/>
                <w:szCs w:val="22"/>
              </w:rPr>
            </w:pPr>
          </w:p>
        </w:tc>
        <w:tc>
          <w:tcPr>
            <w:tcW w:w="1592" w:type="dxa"/>
            <w:tcBorders>
              <w:top w:val="single" w:sz="4" w:space="0" w:color="auto"/>
              <w:left w:val="single" w:sz="4" w:space="0" w:color="auto"/>
              <w:bottom w:val="single" w:sz="4" w:space="0" w:color="auto"/>
            </w:tcBorders>
          </w:tcPr>
          <w:p w:rsidR="00202594" w:rsidRPr="00E75CA8" w:rsidRDefault="00202594" w:rsidP="00202594">
            <w:pPr>
              <w:rPr>
                <w:rFonts w:ascii="Arial" w:hAnsi="Arial" w:cs="Arial"/>
                <w:szCs w:val="22"/>
              </w:rPr>
            </w:pPr>
          </w:p>
        </w:tc>
        <w:tc>
          <w:tcPr>
            <w:tcW w:w="2024" w:type="dxa"/>
            <w:tcBorders>
              <w:top w:val="single" w:sz="4" w:space="0" w:color="auto"/>
              <w:left w:val="single" w:sz="4" w:space="0" w:color="auto"/>
              <w:bottom w:val="single" w:sz="4" w:space="0" w:color="auto"/>
            </w:tcBorders>
          </w:tcPr>
          <w:p w:rsidR="00202594" w:rsidRPr="00E75CA8" w:rsidRDefault="00202594" w:rsidP="00202594">
            <w:pPr>
              <w:rPr>
                <w:rFonts w:ascii="Arial" w:hAnsi="Arial" w:cs="Arial"/>
                <w:szCs w:val="22"/>
              </w:rPr>
            </w:pPr>
          </w:p>
        </w:tc>
      </w:tr>
      <w:tr w:rsidR="00202594"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202594" w:rsidRPr="00562A7B"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562A7B" w:rsidRDefault="00202594" w:rsidP="00202594">
            <w:pPr>
              <w:rPr>
                <w:rFonts w:ascii="Arial" w:hAnsi="Arial" w:cs="Arial"/>
              </w:rPr>
            </w:pPr>
          </w:p>
        </w:tc>
      </w:tr>
      <w:tr w:rsidR="00202594"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02594" w:rsidRPr="00562A7B" w:rsidRDefault="00202594" w:rsidP="00202594">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202594" w:rsidRPr="00562A7B" w:rsidRDefault="00202594" w:rsidP="00202594">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02594" w:rsidRPr="00562A7B" w:rsidRDefault="00202594" w:rsidP="00202594">
            <w:pPr>
              <w:rPr>
                <w:rFonts w:ascii="Arial" w:hAnsi="Arial" w:cs="Arial"/>
              </w:rPr>
            </w:pPr>
          </w:p>
        </w:tc>
      </w:tr>
      <w:tr w:rsidR="00202594" w:rsidRPr="00002001" w:rsidTr="00DA3C49">
        <w:trPr>
          <w:trHeight w:val="481"/>
          <w:jc w:val="center"/>
        </w:trPr>
        <w:tc>
          <w:tcPr>
            <w:tcW w:w="1798" w:type="dxa"/>
            <w:tcBorders>
              <w:top w:val="single" w:sz="4" w:space="0" w:color="auto"/>
              <w:left w:val="nil"/>
              <w:bottom w:val="nil"/>
              <w:right w:val="nil"/>
            </w:tcBorders>
            <w:vAlign w:val="center"/>
          </w:tcPr>
          <w:p w:rsidR="00202594" w:rsidRPr="000B4E53" w:rsidRDefault="00202594" w:rsidP="00202594">
            <w:pPr>
              <w:rPr>
                <w:rFonts w:ascii="Arial" w:hAnsi="Arial" w:cs="Arial"/>
              </w:rPr>
            </w:pPr>
          </w:p>
        </w:tc>
        <w:tc>
          <w:tcPr>
            <w:tcW w:w="1649" w:type="dxa"/>
            <w:gridSpan w:val="2"/>
            <w:tcBorders>
              <w:top w:val="single" w:sz="4" w:space="0" w:color="auto"/>
              <w:left w:val="nil"/>
              <w:bottom w:val="nil"/>
              <w:right w:val="nil"/>
            </w:tcBorders>
          </w:tcPr>
          <w:p w:rsidR="00202594" w:rsidRPr="000B4E53" w:rsidRDefault="00202594" w:rsidP="00202594">
            <w:pPr>
              <w:rPr>
                <w:rFonts w:ascii="Arial" w:hAnsi="Arial" w:cs="Arial"/>
              </w:rPr>
            </w:pPr>
          </w:p>
        </w:tc>
        <w:tc>
          <w:tcPr>
            <w:tcW w:w="1786" w:type="dxa"/>
            <w:gridSpan w:val="2"/>
            <w:tcBorders>
              <w:top w:val="single" w:sz="4" w:space="0" w:color="auto"/>
              <w:left w:val="nil"/>
              <w:bottom w:val="nil"/>
              <w:right w:val="single" w:sz="4" w:space="0" w:color="auto"/>
            </w:tcBorders>
          </w:tcPr>
          <w:p w:rsidR="00202594" w:rsidRPr="00E96684" w:rsidRDefault="00202594" w:rsidP="00202594">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r>
              <w:rPr>
                <w:rFonts w:ascii="Arial" w:hAnsi="Arial" w:cs="Arial"/>
                <w:b/>
                <w:sz w:val="20"/>
                <w:szCs w:val="20"/>
              </w:rPr>
              <w:t>SUBTOTAL 8.B.2</w:t>
            </w:r>
          </w:p>
        </w:tc>
        <w:tc>
          <w:tcPr>
            <w:tcW w:w="1592" w:type="dxa"/>
            <w:tcBorders>
              <w:top w:val="single" w:sz="4" w:space="0" w:color="auto"/>
              <w:left w:val="single" w:sz="4" w:space="0" w:color="auto"/>
              <w:bottom w:val="single" w:sz="4" w:space="0" w:color="auto"/>
            </w:tcBorders>
            <w:vAlign w:val="center"/>
          </w:tcPr>
          <w:p w:rsidR="00202594" w:rsidRPr="000B4E53" w:rsidRDefault="00202594" w:rsidP="00202594">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02594" w:rsidRPr="000B4E53" w:rsidRDefault="00202594" w:rsidP="00202594">
            <w:pPr>
              <w:rPr>
                <w:rFonts w:ascii="Arial" w:hAnsi="Arial" w:cs="Arial"/>
              </w:rPr>
            </w:pPr>
          </w:p>
        </w:tc>
      </w:tr>
      <w:tr w:rsidR="00202594"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02594" w:rsidRPr="000B4E53" w:rsidRDefault="00202594" w:rsidP="00202594">
            <w:pPr>
              <w:rPr>
                <w:rFonts w:ascii="Arial" w:hAnsi="Arial" w:cs="Arial"/>
              </w:rPr>
            </w:pPr>
          </w:p>
        </w:tc>
      </w:tr>
    </w:tbl>
    <w:p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rsidTr="002C1BD6">
        <w:trPr>
          <w:trHeight w:val="595"/>
        </w:trPr>
        <w:tc>
          <w:tcPr>
            <w:tcW w:w="10620" w:type="dxa"/>
            <w:gridSpan w:val="5"/>
            <w:tcBorders>
              <w:bottom w:val="nil"/>
            </w:tcBorders>
          </w:tcPr>
          <w:p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rsidTr="00DA3C49">
        <w:trPr>
          <w:trHeight w:val="634"/>
        </w:trPr>
        <w:tc>
          <w:tcPr>
            <w:tcW w:w="9934" w:type="dxa"/>
            <w:gridSpan w:val="4"/>
            <w:tcBorders>
              <w:bottom w:val="nil"/>
            </w:tcBorders>
          </w:tcPr>
          <w:p w:rsidR="002C1BD6" w:rsidRPr="002C1BD6" w:rsidRDefault="002C1BD6" w:rsidP="004B60AF">
            <w:pPr>
              <w:rPr>
                <w:rFonts w:ascii="Arial" w:hAnsi="Arial" w:cs="Arial"/>
                <w:sz w:val="20"/>
                <w:szCs w:val="20"/>
              </w:rPr>
            </w:pPr>
            <w:r w:rsidRPr="002C1BD6">
              <w:rPr>
                <w:rFonts w:ascii="Arial" w:hAnsi="Arial" w:cs="Arial"/>
                <w:sz w:val="20"/>
                <w:szCs w:val="20"/>
              </w:rPr>
              <w:t xml:space="preserve">Person subject to the notification obligation is not controlled by any natural person or legal entity and does not control any other undertaking(s) holding directly or indirectly an interest in the (underlying) </w:t>
            </w:r>
            <w:proofErr w:type="spellStart"/>
            <w:r w:rsidRPr="002C1BD6">
              <w:rPr>
                <w:rFonts w:ascii="Arial" w:hAnsi="Arial" w:cs="Arial"/>
                <w:sz w:val="20"/>
                <w:szCs w:val="20"/>
              </w:rPr>
              <w:t>issuer</w:t>
            </w:r>
            <w:r w:rsidRPr="002C1BD6">
              <w:rPr>
                <w:rFonts w:ascii="Arial" w:hAnsi="Arial" w:cs="Arial"/>
                <w:sz w:val="20"/>
                <w:szCs w:val="20"/>
                <w:vertAlign w:val="superscript"/>
                <w:lang w:eastAsia="fr-FR"/>
              </w:rPr>
              <w:t>xiii</w:t>
            </w:r>
            <w:proofErr w:type="spellEnd"/>
          </w:p>
        </w:tc>
        <w:tc>
          <w:tcPr>
            <w:tcW w:w="686" w:type="dxa"/>
            <w:tcBorders>
              <w:bottom w:val="nil"/>
            </w:tcBorders>
            <w:vAlign w:val="center"/>
          </w:tcPr>
          <w:p w:rsidR="002C1BD6" w:rsidRPr="00DA3C49" w:rsidRDefault="002C1BD6" w:rsidP="00DA3C49">
            <w:pPr>
              <w:jc w:val="center"/>
              <w:rPr>
                <w:rFonts w:ascii="Arial" w:hAnsi="Arial" w:cs="Arial"/>
              </w:rPr>
            </w:pPr>
          </w:p>
        </w:tc>
      </w:tr>
      <w:tr w:rsidR="002C1BD6" w:rsidRPr="00002001" w:rsidTr="00DA3C49">
        <w:trPr>
          <w:trHeight w:val="770"/>
        </w:trPr>
        <w:tc>
          <w:tcPr>
            <w:tcW w:w="9934" w:type="dxa"/>
            <w:gridSpan w:val="4"/>
            <w:tcBorders>
              <w:bottom w:val="single" w:sz="4" w:space="0" w:color="auto"/>
            </w:tcBorders>
          </w:tcPr>
          <w:p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 xml:space="preserve">financial instruments are effectively held starting with the ultimate controlling natural person or legal </w:t>
            </w:r>
            <w:proofErr w:type="spellStart"/>
            <w:r w:rsidRPr="002C1BD6">
              <w:rPr>
                <w:rFonts w:ascii="Arial" w:hAnsi="Arial" w:cs="Arial"/>
                <w:sz w:val="20"/>
                <w:szCs w:val="20"/>
              </w:rPr>
              <w:t>entity</w:t>
            </w:r>
            <w:r w:rsidRPr="002C1BD6">
              <w:rPr>
                <w:rFonts w:ascii="Arial" w:hAnsi="Arial" w:cs="Arial"/>
                <w:sz w:val="20"/>
                <w:szCs w:val="20"/>
                <w:vertAlign w:val="superscript"/>
                <w:lang w:eastAsia="fr-FR"/>
              </w:rPr>
              <w:t>xiv</w:t>
            </w:r>
            <w:proofErr w:type="spellEnd"/>
            <w:r w:rsidRPr="002C1BD6">
              <w:rPr>
                <w:rFonts w:ascii="Arial" w:hAnsi="Arial" w:cs="Arial"/>
                <w:sz w:val="20"/>
                <w:szCs w:val="20"/>
                <w:vertAlign w:val="superscript"/>
                <w:lang w:eastAsia="fr-FR"/>
              </w:rPr>
              <w:t xml:space="preserve">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rsidR="002C1BD6" w:rsidRPr="00DA3C49" w:rsidRDefault="00202594" w:rsidP="00DA3C49">
            <w:pPr>
              <w:jc w:val="center"/>
              <w:rPr>
                <w:rFonts w:ascii="Arial" w:hAnsi="Arial" w:cs="Arial"/>
              </w:rPr>
            </w:pPr>
            <w:r>
              <w:rPr>
                <w:rFonts w:ascii="Arial" w:hAnsi="Arial" w:cs="Arial"/>
              </w:rPr>
              <w:t>X</w:t>
            </w:r>
          </w:p>
        </w:tc>
      </w:tr>
      <w:tr w:rsidR="00234209" w:rsidRPr="00002001" w:rsidTr="002C1BD6">
        <w:trPr>
          <w:trHeight w:val="1149"/>
        </w:trPr>
        <w:tc>
          <w:tcPr>
            <w:tcW w:w="2655" w:type="dxa"/>
            <w:tcBorders>
              <w:top w:val="single" w:sz="4" w:space="0" w:color="auto"/>
            </w:tcBorders>
            <w:vAlign w:val="center"/>
          </w:tcPr>
          <w:p w:rsidR="00234209" w:rsidRPr="009E759C" w:rsidRDefault="00234209" w:rsidP="004B60AF">
            <w:pPr>
              <w:jc w:val="center"/>
              <w:rPr>
                <w:rFonts w:ascii="Arial" w:hAnsi="Arial" w:cs="Arial"/>
                <w:b/>
                <w:sz w:val="16"/>
                <w:szCs w:val="16"/>
              </w:rPr>
            </w:pPr>
            <w:proofErr w:type="spellStart"/>
            <w:r>
              <w:rPr>
                <w:rFonts w:ascii="Arial" w:hAnsi="Arial" w:cs="Arial"/>
                <w:b/>
              </w:rPr>
              <w:t>Name</w:t>
            </w:r>
            <w:r w:rsidRPr="00C029BE">
              <w:rPr>
                <w:rFonts w:ascii="Arial" w:hAnsi="Arial" w:cs="Arial"/>
                <w:sz w:val="16"/>
                <w:szCs w:val="16"/>
                <w:vertAlign w:val="superscript"/>
              </w:rPr>
              <w:t>xv</w:t>
            </w:r>
            <w:proofErr w:type="spellEnd"/>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02594" w:rsidRPr="00002001" w:rsidTr="00DA3C49">
        <w:trPr>
          <w:trHeight w:val="440"/>
        </w:trPr>
        <w:tc>
          <w:tcPr>
            <w:tcW w:w="2655" w:type="dxa"/>
            <w:vAlign w:val="center"/>
          </w:tcPr>
          <w:p w:rsidR="00202594" w:rsidRPr="00202594" w:rsidRDefault="00202594" w:rsidP="00202594">
            <w:pPr>
              <w:rPr>
                <w:rFonts w:ascii="Arial" w:hAnsi="Arial" w:cs="Arial"/>
                <w:sz w:val="20"/>
                <w:szCs w:val="20"/>
              </w:rPr>
            </w:pPr>
            <w:proofErr w:type="spellStart"/>
            <w:r>
              <w:rPr>
                <w:rFonts w:ascii="Arial" w:hAnsi="Arial" w:cs="Arial"/>
                <w:sz w:val="20"/>
                <w:szCs w:val="20"/>
              </w:rPr>
              <w:t>Rorema</w:t>
            </w:r>
            <w:proofErr w:type="spellEnd"/>
            <w:r>
              <w:rPr>
                <w:rFonts w:ascii="Arial" w:hAnsi="Arial" w:cs="Arial"/>
                <w:sz w:val="20"/>
                <w:szCs w:val="20"/>
              </w:rPr>
              <w:t xml:space="preserve"> </w:t>
            </w:r>
            <w:proofErr w:type="spellStart"/>
            <w:r>
              <w:rPr>
                <w:rFonts w:ascii="Arial" w:hAnsi="Arial" w:cs="Arial"/>
                <w:sz w:val="20"/>
                <w:szCs w:val="20"/>
              </w:rPr>
              <w:t>Beheer</w:t>
            </w:r>
            <w:proofErr w:type="spellEnd"/>
            <w:r>
              <w:rPr>
                <w:rFonts w:ascii="Arial" w:hAnsi="Arial" w:cs="Arial"/>
                <w:sz w:val="20"/>
                <w:szCs w:val="20"/>
              </w:rPr>
              <w:t xml:space="preserve"> B.V.</w:t>
            </w:r>
          </w:p>
        </w:tc>
        <w:tc>
          <w:tcPr>
            <w:tcW w:w="2655" w:type="dxa"/>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c>
          <w:tcPr>
            <w:tcW w:w="2655" w:type="dxa"/>
            <w:vAlign w:val="center"/>
          </w:tcPr>
          <w:p w:rsidR="00202594" w:rsidRPr="00DA3C49" w:rsidRDefault="00202594" w:rsidP="00202594">
            <w:pPr>
              <w:rPr>
                <w:rFonts w:ascii="Arial" w:hAnsi="Arial" w:cs="Arial"/>
              </w:rPr>
            </w:pPr>
          </w:p>
        </w:tc>
        <w:tc>
          <w:tcPr>
            <w:tcW w:w="2655" w:type="dxa"/>
            <w:gridSpan w:val="2"/>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r>
      <w:tr w:rsidR="00202594" w:rsidRPr="00002001" w:rsidTr="00DA3C49">
        <w:trPr>
          <w:trHeight w:val="440"/>
        </w:trPr>
        <w:tc>
          <w:tcPr>
            <w:tcW w:w="2655" w:type="dxa"/>
            <w:vAlign w:val="center"/>
          </w:tcPr>
          <w:p w:rsidR="00202594" w:rsidRPr="00202594" w:rsidRDefault="00202594" w:rsidP="00202594">
            <w:pPr>
              <w:rPr>
                <w:rFonts w:ascii="Arial" w:hAnsi="Arial" w:cs="Arial"/>
                <w:sz w:val="20"/>
                <w:szCs w:val="20"/>
              </w:rPr>
            </w:pPr>
            <w:proofErr w:type="spellStart"/>
            <w:r>
              <w:rPr>
                <w:rFonts w:ascii="Arial" w:hAnsi="Arial" w:cs="Arial"/>
                <w:sz w:val="20"/>
                <w:szCs w:val="20"/>
              </w:rPr>
              <w:t>Stichting</w:t>
            </w:r>
            <w:proofErr w:type="spellEnd"/>
            <w:r>
              <w:rPr>
                <w:rFonts w:ascii="Arial" w:hAnsi="Arial" w:cs="Arial"/>
                <w:sz w:val="20"/>
                <w:szCs w:val="20"/>
              </w:rPr>
              <w:t xml:space="preserve"> </w:t>
            </w:r>
            <w:proofErr w:type="spellStart"/>
            <w:r>
              <w:rPr>
                <w:rFonts w:ascii="Arial" w:hAnsi="Arial" w:cs="Arial"/>
                <w:sz w:val="20"/>
                <w:szCs w:val="20"/>
              </w:rPr>
              <w:t>Bewaarder</w:t>
            </w:r>
            <w:proofErr w:type="spellEnd"/>
            <w:r>
              <w:rPr>
                <w:rFonts w:ascii="Arial" w:hAnsi="Arial" w:cs="Arial"/>
                <w:sz w:val="20"/>
                <w:szCs w:val="20"/>
              </w:rPr>
              <w:t xml:space="preserve"> GFC</w:t>
            </w:r>
          </w:p>
        </w:tc>
        <w:tc>
          <w:tcPr>
            <w:tcW w:w="2655" w:type="dxa"/>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c>
          <w:tcPr>
            <w:tcW w:w="2655" w:type="dxa"/>
            <w:vAlign w:val="center"/>
          </w:tcPr>
          <w:p w:rsidR="00202594" w:rsidRPr="00DA3C49" w:rsidRDefault="00202594" w:rsidP="00202594">
            <w:pPr>
              <w:rPr>
                <w:rFonts w:ascii="Arial" w:hAnsi="Arial" w:cs="Arial"/>
              </w:rPr>
            </w:pPr>
          </w:p>
        </w:tc>
        <w:tc>
          <w:tcPr>
            <w:tcW w:w="2655" w:type="dxa"/>
            <w:gridSpan w:val="2"/>
            <w:vAlign w:val="center"/>
          </w:tcPr>
          <w:p w:rsidR="00202594" w:rsidRDefault="007101CD" w:rsidP="00202594">
            <w:pPr>
              <w:rPr>
                <w:rFonts w:ascii="Arial" w:hAnsi="Arial" w:cs="Arial"/>
              </w:rPr>
            </w:pPr>
            <w:r>
              <w:rPr>
                <w:rFonts w:ascii="Arial" w:hAnsi="Arial" w:cs="Arial"/>
                <w:sz w:val="20"/>
              </w:rPr>
              <w:t>4</w:t>
            </w:r>
            <w:r w:rsidRPr="00681B4D">
              <w:rPr>
                <w:rFonts w:ascii="Arial" w:hAnsi="Arial" w:cs="Arial"/>
                <w:sz w:val="20"/>
              </w:rPr>
              <w:t>.</w:t>
            </w:r>
            <w:r>
              <w:rPr>
                <w:rFonts w:ascii="Arial" w:hAnsi="Arial" w:cs="Arial"/>
                <w:sz w:val="20"/>
              </w:rPr>
              <w:t>0055</w:t>
            </w:r>
            <w:r w:rsidRPr="00681B4D">
              <w:rPr>
                <w:rFonts w:ascii="Arial" w:hAnsi="Arial" w:cs="Arial"/>
                <w:sz w:val="20"/>
              </w:rPr>
              <w:t>%</w:t>
            </w:r>
          </w:p>
        </w:tc>
      </w:tr>
      <w:tr w:rsidR="00202594" w:rsidRPr="00002001" w:rsidTr="00DA3C49">
        <w:trPr>
          <w:trHeight w:val="440"/>
        </w:trPr>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gridSpan w:val="2"/>
            <w:vAlign w:val="center"/>
          </w:tcPr>
          <w:p w:rsidR="00202594" w:rsidRPr="0060309C" w:rsidRDefault="00202594" w:rsidP="00202594">
            <w:pPr>
              <w:rPr>
                <w:rFonts w:ascii="Arial" w:hAnsi="Arial" w:cs="Arial"/>
              </w:rPr>
            </w:pPr>
          </w:p>
        </w:tc>
      </w:tr>
      <w:tr w:rsidR="00202594" w:rsidRPr="00002001" w:rsidTr="00DA3C49">
        <w:trPr>
          <w:trHeight w:val="440"/>
        </w:trPr>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gridSpan w:val="2"/>
            <w:vAlign w:val="center"/>
          </w:tcPr>
          <w:p w:rsidR="00202594" w:rsidRPr="0060309C" w:rsidRDefault="00202594" w:rsidP="00202594">
            <w:pPr>
              <w:rPr>
                <w:rFonts w:ascii="Arial" w:hAnsi="Arial" w:cs="Arial"/>
              </w:rPr>
            </w:pPr>
          </w:p>
        </w:tc>
      </w:tr>
      <w:tr w:rsidR="00202594" w:rsidRPr="00002001" w:rsidTr="00DA3C49">
        <w:trPr>
          <w:trHeight w:val="440"/>
        </w:trPr>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vAlign w:val="center"/>
          </w:tcPr>
          <w:p w:rsidR="00202594" w:rsidRPr="00DA3C49" w:rsidRDefault="00202594" w:rsidP="00202594">
            <w:pPr>
              <w:rPr>
                <w:rFonts w:ascii="Arial" w:hAnsi="Arial" w:cs="Arial"/>
              </w:rPr>
            </w:pPr>
          </w:p>
        </w:tc>
        <w:tc>
          <w:tcPr>
            <w:tcW w:w="2655" w:type="dxa"/>
            <w:gridSpan w:val="2"/>
            <w:vAlign w:val="center"/>
          </w:tcPr>
          <w:p w:rsidR="00202594" w:rsidRPr="0060309C" w:rsidRDefault="00202594" w:rsidP="00202594">
            <w:pPr>
              <w:rPr>
                <w:rFonts w:ascii="Arial" w:hAnsi="Arial" w:cs="Arial"/>
              </w:rPr>
            </w:pPr>
          </w:p>
        </w:tc>
      </w:tr>
      <w:tr w:rsidR="00202594" w:rsidRPr="00002001" w:rsidTr="004B60AF">
        <w:trPr>
          <w:trHeight w:val="710"/>
        </w:trPr>
        <w:tc>
          <w:tcPr>
            <w:tcW w:w="10620" w:type="dxa"/>
            <w:gridSpan w:val="5"/>
            <w:tcBorders>
              <w:left w:val="nil"/>
              <w:right w:val="nil"/>
            </w:tcBorders>
          </w:tcPr>
          <w:p w:rsidR="00202594" w:rsidRPr="000B4E53" w:rsidRDefault="00202594" w:rsidP="00202594">
            <w:pPr>
              <w:rPr>
                <w:rFonts w:ascii="Arial" w:hAnsi="Arial" w:cs="Arial"/>
                <w:b/>
              </w:rPr>
            </w:pPr>
          </w:p>
        </w:tc>
      </w:tr>
      <w:tr w:rsidR="00202594" w:rsidRPr="00002001" w:rsidTr="002C1BD6">
        <w:trPr>
          <w:trHeight w:val="414"/>
        </w:trPr>
        <w:tc>
          <w:tcPr>
            <w:tcW w:w="10620" w:type="dxa"/>
            <w:gridSpan w:val="5"/>
            <w:vAlign w:val="center"/>
          </w:tcPr>
          <w:p w:rsidR="00202594" w:rsidRPr="000B4E53" w:rsidRDefault="00202594" w:rsidP="00202594">
            <w:pPr>
              <w:autoSpaceDE w:val="0"/>
              <w:autoSpaceDN w:val="0"/>
              <w:adjustRightInd w:val="0"/>
              <w:rPr>
                <w:rFonts w:ascii="Arial" w:hAnsi="Arial" w:cs="Arial"/>
                <w:b/>
              </w:rPr>
            </w:pPr>
            <w:r>
              <w:rPr>
                <w:rFonts w:ascii="Arial" w:hAnsi="Arial" w:cs="Arial"/>
                <w:b/>
              </w:rPr>
              <w:t>10</w:t>
            </w:r>
            <w:r w:rsidRPr="000B4E53">
              <w:rPr>
                <w:rFonts w:ascii="Arial" w:hAnsi="Arial" w:cs="Arial"/>
                <w:b/>
              </w:rPr>
              <w:t xml:space="preserve">. </w:t>
            </w:r>
            <w:r>
              <w:rPr>
                <w:rFonts w:ascii="TimesNewRomanPSMT" w:hAnsi="TimesNewRomanPSMT" w:cs="TimesNewRomanPSMT"/>
                <w:b/>
              </w:rPr>
              <w:t>In case of proxy voting, please identify:</w:t>
            </w:r>
          </w:p>
        </w:tc>
      </w:tr>
      <w:tr w:rsidR="00202594" w:rsidRPr="00002001" w:rsidTr="002C1BD6">
        <w:trPr>
          <w:trHeight w:val="406"/>
        </w:trPr>
        <w:tc>
          <w:tcPr>
            <w:tcW w:w="5310" w:type="dxa"/>
            <w:gridSpan w:val="2"/>
            <w:vAlign w:val="center"/>
          </w:tcPr>
          <w:p w:rsidR="00202594" w:rsidRPr="00DA3C49" w:rsidRDefault="00202594" w:rsidP="00202594">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rsidR="00202594" w:rsidRPr="00DA3C49" w:rsidRDefault="00202594" w:rsidP="00202594">
            <w:pPr>
              <w:autoSpaceDE w:val="0"/>
              <w:autoSpaceDN w:val="0"/>
              <w:adjustRightInd w:val="0"/>
              <w:rPr>
                <w:rFonts w:ascii="Arial" w:hAnsi="Arial" w:cs="Arial"/>
                <w:szCs w:val="22"/>
              </w:rPr>
            </w:pPr>
          </w:p>
        </w:tc>
      </w:tr>
      <w:tr w:rsidR="00202594" w:rsidRPr="00002001" w:rsidTr="002C1BD6">
        <w:trPr>
          <w:trHeight w:val="555"/>
        </w:trPr>
        <w:tc>
          <w:tcPr>
            <w:tcW w:w="5310" w:type="dxa"/>
            <w:gridSpan w:val="2"/>
            <w:vAlign w:val="center"/>
          </w:tcPr>
          <w:p w:rsidR="00202594" w:rsidRPr="00DA3C49" w:rsidRDefault="00202594" w:rsidP="00202594">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rsidR="00202594" w:rsidRPr="00DA3C49" w:rsidRDefault="00202594" w:rsidP="00202594">
            <w:pPr>
              <w:autoSpaceDE w:val="0"/>
              <w:autoSpaceDN w:val="0"/>
              <w:adjustRightInd w:val="0"/>
              <w:rPr>
                <w:rFonts w:ascii="Arial" w:hAnsi="Arial" w:cs="Arial"/>
                <w:szCs w:val="22"/>
              </w:rPr>
            </w:pPr>
          </w:p>
        </w:tc>
      </w:tr>
      <w:tr w:rsidR="00202594" w:rsidRPr="00002001" w:rsidTr="002C1BD6">
        <w:trPr>
          <w:trHeight w:val="562"/>
        </w:trPr>
        <w:tc>
          <w:tcPr>
            <w:tcW w:w="5310" w:type="dxa"/>
            <w:gridSpan w:val="2"/>
            <w:vAlign w:val="center"/>
          </w:tcPr>
          <w:p w:rsidR="00202594" w:rsidRPr="00DA3C49" w:rsidRDefault="00202594" w:rsidP="00202594">
            <w:pPr>
              <w:autoSpaceDE w:val="0"/>
              <w:autoSpaceDN w:val="0"/>
              <w:adjustRightInd w:val="0"/>
              <w:rPr>
                <w:rFonts w:ascii="Arial" w:hAnsi="Arial" w:cs="Arial"/>
                <w:szCs w:val="22"/>
              </w:rPr>
            </w:pPr>
            <w:r w:rsidRPr="00DA3C49">
              <w:rPr>
                <w:rFonts w:ascii="Arial" w:hAnsi="Arial" w:cs="Arial"/>
                <w:szCs w:val="22"/>
              </w:rPr>
              <w:t>The date until which the voting rights will be held</w:t>
            </w:r>
          </w:p>
        </w:tc>
        <w:tc>
          <w:tcPr>
            <w:tcW w:w="5310" w:type="dxa"/>
            <w:gridSpan w:val="3"/>
            <w:vAlign w:val="center"/>
          </w:tcPr>
          <w:p w:rsidR="00202594" w:rsidRPr="00DA3C49" w:rsidRDefault="00202594" w:rsidP="00202594">
            <w:pPr>
              <w:autoSpaceDE w:val="0"/>
              <w:autoSpaceDN w:val="0"/>
              <w:adjustRightInd w:val="0"/>
              <w:rPr>
                <w:rFonts w:ascii="Arial" w:hAnsi="Arial" w:cs="Arial"/>
                <w:szCs w:val="22"/>
              </w:rPr>
            </w:pPr>
          </w:p>
        </w:tc>
      </w:tr>
      <w:tr w:rsidR="00202594" w:rsidRPr="00002001" w:rsidTr="004B60AF">
        <w:trPr>
          <w:trHeight w:val="530"/>
        </w:trPr>
        <w:tc>
          <w:tcPr>
            <w:tcW w:w="10620" w:type="dxa"/>
            <w:gridSpan w:val="5"/>
            <w:tcBorders>
              <w:left w:val="nil"/>
              <w:bottom w:val="nil"/>
              <w:right w:val="nil"/>
            </w:tcBorders>
            <w:vAlign w:val="center"/>
          </w:tcPr>
          <w:p w:rsidR="00202594" w:rsidRPr="000B4E53" w:rsidRDefault="00202594" w:rsidP="00202594">
            <w:pPr>
              <w:rPr>
                <w:rFonts w:ascii="Arial" w:hAnsi="Arial" w:cs="Arial"/>
              </w:rPr>
            </w:pPr>
          </w:p>
        </w:tc>
      </w:tr>
      <w:tr w:rsidR="00202594" w:rsidRPr="00002001" w:rsidTr="00F4153C">
        <w:trPr>
          <w:trHeight w:val="437"/>
        </w:trPr>
        <w:tc>
          <w:tcPr>
            <w:tcW w:w="10620" w:type="dxa"/>
            <w:gridSpan w:val="5"/>
            <w:vAlign w:val="center"/>
          </w:tcPr>
          <w:p w:rsidR="00202594" w:rsidRPr="00F4153C" w:rsidRDefault="00202594" w:rsidP="00202594">
            <w:pPr>
              <w:rPr>
                <w:rFonts w:ascii="Arial" w:hAnsi="Arial" w:cs="Arial"/>
                <w:b/>
                <w:sz w:val="16"/>
                <w:szCs w:val="16"/>
              </w:rPr>
            </w:pPr>
            <w:r>
              <w:rPr>
                <w:rFonts w:ascii="Arial" w:hAnsi="Arial" w:cs="Arial"/>
                <w:b/>
              </w:rPr>
              <w:t>11</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p>
        </w:tc>
      </w:tr>
      <w:tr w:rsidR="00202594" w:rsidRPr="00002001" w:rsidTr="00DA3C49">
        <w:trPr>
          <w:trHeight w:val="950"/>
        </w:trPr>
        <w:tc>
          <w:tcPr>
            <w:tcW w:w="10620" w:type="dxa"/>
            <w:gridSpan w:val="5"/>
          </w:tcPr>
          <w:p w:rsidR="00202594" w:rsidRPr="00694A10" w:rsidRDefault="00202594" w:rsidP="00202594">
            <w:pPr>
              <w:rPr>
                <w:rFonts w:ascii="Arial" w:hAnsi="Arial" w:cs="Arial"/>
                <w:sz w:val="20"/>
              </w:rPr>
            </w:pPr>
          </w:p>
        </w:tc>
      </w:tr>
    </w:tbl>
    <w:p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rsidTr="00DA3C49">
        <w:trPr>
          <w:trHeight w:val="47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rsidR="00DF279F" w:rsidRPr="00890FE2" w:rsidRDefault="00253D77" w:rsidP="00DA3C49">
            <w:pPr>
              <w:rPr>
                <w:rFonts w:ascii="Arial" w:hAnsi="Arial" w:cs="Arial"/>
              </w:rPr>
            </w:pPr>
            <w:proofErr w:type="spellStart"/>
            <w:r w:rsidRPr="00890FE2">
              <w:rPr>
                <w:rFonts w:ascii="Arial" w:hAnsi="Arial" w:cs="Arial"/>
              </w:rPr>
              <w:t>Blaricum</w:t>
            </w:r>
            <w:proofErr w:type="spellEnd"/>
            <w:r w:rsidRPr="00890FE2">
              <w:rPr>
                <w:rFonts w:ascii="Arial" w:hAnsi="Arial" w:cs="Arial"/>
              </w:rPr>
              <w:t>, The Netherlands</w:t>
            </w:r>
          </w:p>
        </w:tc>
      </w:tr>
      <w:tr w:rsidR="00DF279F" w:rsidTr="00DA3C49">
        <w:trPr>
          <w:trHeight w:val="42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rsidR="00DF279F" w:rsidRPr="00890FE2" w:rsidRDefault="007101CD" w:rsidP="009456FB">
            <w:pPr>
              <w:rPr>
                <w:rFonts w:ascii="Arial" w:hAnsi="Arial" w:cs="Arial"/>
              </w:rPr>
            </w:pPr>
            <w:r>
              <w:rPr>
                <w:rFonts w:ascii="Arial" w:hAnsi="Arial" w:cs="Arial"/>
              </w:rPr>
              <w:t>08/06</w:t>
            </w:r>
            <w:r w:rsidR="00253D77" w:rsidRPr="00890FE2">
              <w:rPr>
                <w:rFonts w:ascii="Arial" w:hAnsi="Arial" w:cs="Arial"/>
              </w:rPr>
              <w:t>/2018</w:t>
            </w:r>
          </w:p>
        </w:tc>
      </w:tr>
    </w:tbl>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D665D" w:rsidRPr="000B4E53" w:rsidTr="00BD421C">
        <w:trPr>
          <w:trHeight w:val="336"/>
        </w:trPr>
        <w:tc>
          <w:tcPr>
            <w:tcW w:w="10620" w:type="dxa"/>
            <w:tcBorders>
              <w:top w:val="nil"/>
              <w:left w:val="nil"/>
              <w:bottom w:val="nil"/>
              <w:right w:val="nil"/>
            </w:tcBorders>
            <w:vAlign w:val="center"/>
          </w:tcPr>
          <w:p w:rsidR="009D665D" w:rsidRPr="000B4E53" w:rsidRDefault="00234209" w:rsidP="00BD421C">
            <w:pPr>
              <w:rPr>
                <w:rFonts w:ascii="Arial" w:hAnsi="Arial" w:cs="Arial"/>
                <w:b/>
              </w:rPr>
            </w:pPr>
            <w:r>
              <w:br w:type="page"/>
            </w:r>
          </w:p>
        </w:tc>
      </w:tr>
    </w:tbl>
    <w:p w:rsidR="00234209" w:rsidRDefault="00234209" w:rsidP="00234209"/>
    <w:sectPr w:rsidR="00234209" w:rsidSect="00C413FC">
      <w:headerReference w:type="default" r:id="rId8"/>
      <w:footerReference w:type="default" r:id="rId9"/>
      <w:footerReference w:type="first" r:id="rId10"/>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64" w:rsidRDefault="00E30F64">
      <w:r>
        <w:separator/>
      </w:r>
    </w:p>
    <w:p w:rsidR="00E30F64" w:rsidRDefault="00E30F64"/>
  </w:endnote>
  <w:endnote w:type="continuationSeparator" w:id="0">
    <w:p w:rsidR="00E30F64" w:rsidRDefault="00E30F64">
      <w:r>
        <w:continuationSeparator/>
      </w:r>
    </w:p>
    <w:p w:rsidR="00E30F64" w:rsidRDefault="00E30F64"/>
  </w:endnote>
  <w:endnote w:type="continuationNotice" w:id="1">
    <w:p w:rsidR="00E30F64" w:rsidRDefault="00E3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rsidTr="001F1BC0">
      <w:trPr>
        <w:trHeight w:val="284"/>
      </w:trPr>
      <w:tc>
        <w:tcPr>
          <w:tcW w:w="8460" w:type="dxa"/>
        </w:tcPr>
        <w:p w:rsidR="003C4FD4" w:rsidRPr="001F1BC0" w:rsidRDefault="003C4FD4" w:rsidP="001F1BC0">
          <w:pPr>
            <w:pStyle w:val="00Footer"/>
            <w:rPr>
              <w:lang w:val="fr-FR"/>
            </w:rPr>
          </w:pPr>
        </w:p>
      </w:tc>
      <w:tc>
        <w:tcPr>
          <w:tcW w:w="952" w:type="dxa"/>
        </w:tcPr>
        <w:p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4C2A50">
            <w:rPr>
              <w:rFonts w:ascii="Arial" w:hAnsi="Arial" w:cs="Arial"/>
              <w:noProof/>
            </w:rPr>
            <w:t>3</w:t>
          </w:r>
          <w:r w:rsidRPr="0084725C">
            <w:rPr>
              <w:rFonts w:ascii="Arial" w:hAnsi="Arial" w:cs="Arial"/>
              <w:noProof/>
            </w:rPr>
            <w:fldChar w:fldCharType="end"/>
          </w:r>
        </w:p>
      </w:tc>
    </w:tr>
  </w:tbl>
  <w:p w:rsidR="003C4FD4" w:rsidRDefault="003C4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879995"/>
      <w:docPartObj>
        <w:docPartGallery w:val="Page Numbers (Bottom of Page)"/>
        <w:docPartUnique/>
      </w:docPartObj>
    </w:sdtPr>
    <w:sdtEndPr>
      <w:rPr>
        <w:noProof/>
      </w:rPr>
    </w:sdtEndPr>
    <w:sdtContent>
      <w:p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4C2A50">
          <w:rPr>
            <w:noProof/>
            <w:sz w:val="20"/>
            <w:szCs w:val="20"/>
          </w:rPr>
          <w:t>1</w:t>
        </w:r>
        <w:r w:rsidRPr="006202FB">
          <w:rPr>
            <w:noProof/>
            <w:sz w:val="20"/>
            <w:szCs w:val="20"/>
          </w:rPr>
          <w:fldChar w:fldCharType="end"/>
        </w:r>
      </w:p>
    </w:sdtContent>
  </w:sdt>
  <w:p w:rsidR="003C4FD4" w:rsidRDefault="003C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64" w:rsidRDefault="00E30F64">
      <w:r>
        <w:separator/>
      </w:r>
    </w:p>
    <w:p w:rsidR="00E30F64" w:rsidRDefault="00E30F64"/>
  </w:footnote>
  <w:footnote w:type="continuationSeparator" w:id="0">
    <w:p w:rsidR="00E30F64" w:rsidRDefault="00E30F64">
      <w:r>
        <w:continuationSeparator/>
      </w:r>
    </w:p>
    <w:p w:rsidR="00E30F64" w:rsidRDefault="00E30F64"/>
  </w:footnote>
  <w:footnote w:type="continuationNotice" w:id="1">
    <w:p w:rsidR="00E30F64" w:rsidRDefault="00E30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5C" w:rsidRDefault="0084725C" w:rsidP="0084725C">
    <w:pPr>
      <w:pStyle w:val="Header"/>
      <w:jc w:val="right"/>
      <w:rPr>
        <w:b/>
        <w:color w:val="FF0000"/>
      </w:rPr>
    </w:pPr>
  </w:p>
  <w:p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30B6"/>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2594"/>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3D77"/>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5309"/>
    <w:rsid w:val="00297C2E"/>
    <w:rsid w:val="00297E8F"/>
    <w:rsid w:val="002A0470"/>
    <w:rsid w:val="002A10FF"/>
    <w:rsid w:val="002A17D8"/>
    <w:rsid w:val="002A2916"/>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206"/>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2A50"/>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C71DF"/>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140"/>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1B4D"/>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A10"/>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1CD"/>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0FE2"/>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6DED"/>
    <w:rsid w:val="008F76F5"/>
    <w:rsid w:val="008F7B1C"/>
    <w:rsid w:val="00900790"/>
    <w:rsid w:val="009010D2"/>
    <w:rsid w:val="00901561"/>
    <w:rsid w:val="00902B3A"/>
    <w:rsid w:val="00902CE9"/>
    <w:rsid w:val="00903AC1"/>
    <w:rsid w:val="00905421"/>
    <w:rsid w:val="00906319"/>
    <w:rsid w:val="009064C6"/>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456FB"/>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2465"/>
    <w:rsid w:val="009D665D"/>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5945"/>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BD0"/>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1166E"/>
    <w:rsid w:val="00E11808"/>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0F64"/>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3EF0"/>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AF5"/>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3813DD-8695-4C9A-AC13-1787A92F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paragraph" w:customStyle="1" w:styleId="Default">
    <w:name w:val="Default"/>
    <w:rsid w:val="008F6D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4399">
      <w:bodyDiv w:val="1"/>
      <w:marLeft w:val="0"/>
      <w:marRight w:val="0"/>
      <w:marTop w:val="0"/>
      <w:marBottom w:val="0"/>
      <w:divBdr>
        <w:top w:val="none" w:sz="0" w:space="0" w:color="auto"/>
        <w:left w:val="none" w:sz="0" w:space="0" w:color="auto"/>
        <w:bottom w:val="none" w:sz="0" w:space="0" w:color="auto"/>
        <w:right w:val="none" w:sz="0" w:space="0" w:color="auto"/>
      </w:divBdr>
    </w:div>
    <w:div w:id="262033549">
      <w:bodyDiv w:val="1"/>
      <w:marLeft w:val="0"/>
      <w:marRight w:val="0"/>
      <w:marTop w:val="0"/>
      <w:marBottom w:val="0"/>
      <w:divBdr>
        <w:top w:val="none" w:sz="0" w:space="0" w:color="auto"/>
        <w:left w:val="none" w:sz="0" w:space="0" w:color="auto"/>
        <w:bottom w:val="none" w:sz="0" w:space="0" w:color="auto"/>
        <w:right w:val="none" w:sz="0" w:space="0" w:color="auto"/>
      </w:divBdr>
    </w:div>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F088-26BB-4010-BD30-D108F414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Cathie Pringle</cp:lastModifiedBy>
  <cp:revision>2</cp:revision>
  <cp:lastPrinted>2016-11-29T11:00:00Z</cp:lastPrinted>
  <dcterms:created xsi:type="dcterms:W3CDTF">2018-06-08T15:57:00Z</dcterms:created>
  <dcterms:modified xsi:type="dcterms:W3CDTF">2018-06-08T15:57:00Z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ies>
</file>